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38E836CB" w:rsidR="00852164" w:rsidRPr="00DF3033" w:rsidRDefault="00941848" w:rsidP="00852164">
      <w:pPr>
        <w:rPr>
          <w:b/>
          <w:sz w:val="28"/>
          <w:szCs w:val="28"/>
        </w:rPr>
      </w:pPr>
      <w:r>
        <w:rPr>
          <w:b/>
          <w:sz w:val="24"/>
          <w:szCs w:val="24"/>
        </w:rPr>
        <w:t>Wednes</w:t>
      </w:r>
      <w:r w:rsidR="00C0100C">
        <w:rPr>
          <w:b/>
          <w:sz w:val="24"/>
          <w:szCs w:val="24"/>
        </w:rPr>
        <w:t xml:space="preserve">day, </w:t>
      </w:r>
      <w:r w:rsidR="007B7D82">
        <w:rPr>
          <w:b/>
          <w:sz w:val="24"/>
          <w:szCs w:val="24"/>
        </w:rPr>
        <w:t>Dec</w:t>
      </w:r>
      <w:r w:rsidR="003B4682">
        <w:rPr>
          <w:b/>
          <w:sz w:val="24"/>
          <w:szCs w:val="24"/>
        </w:rPr>
        <w:t xml:space="preserve">ember </w:t>
      </w:r>
      <w:r>
        <w:rPr>
          <w:b/>
          <w:sz w:val="24"/>
          <w:szCs w:val="24"/>
        </w:rPr>
        <w:t>10</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4th</w:t>
      </w:r>
      <w:r w:rsidR="007B7D82">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3D264453"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04C09">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B04C09">
        <w:rPr>
          <w:sz w:val="24"/>
          <w:szCs w:val="24"/>
        </w:rPr>
        <w:t>10</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66BE4424"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p>
    <w:p w14:paraId="60787D14" w14:textId="237A13F7" w:rsidR="004A2F56" w:rsidRDefault="00F33E15" w:rsidP="006C5F71">
      <w:pPr>
        <w:ind w:left="2880"/>
        <w:rPr>
          <w:b/>
          <w:bCs/>
          <w:sz w:val="24"/>
          <w:szCs w:val="24"/>
        </w:rPr>
      </w:pPr>
      <w:r>
        <w:rPr>
          <w:b/>
          <w:bCs/>
          <w:sz w:val="24"/>
          <w:szCs w:val="24"/>
        </w:rPr>
        <w:t xml:space="preserve">  </w:t>
      </w:r>
    </w:p>
    <w:p w14:paraId="0808210D" w14:textId="77777777" w:rsidR="005E382E" w:rsidRDefault="005E382E" w:rsidP="00E65C5B">
      <w:pPr>
        <w:rPr>
          <w:b/>
          <w:bCs/>
          <w:sz w:val="24"/>
          <w:szCs w:val="24"/>
        </w:rPr>
      </w:pPr>
    </w:p>
    <w:p w14:paraId="09F4CB43" w14:textId="14CF4630" w:rsidR="005E382E" w:rsidRDefault="005E382E" w:rsidP="00E65C5B">
      <w:pPr>
        <w:rPr>
          <w:b/>
          <w:bCs/>
          <w:sz w:val="24"/>
          <w:szCs w:val="24"/>
        </w:rPr>
      </w:pPr>
      <w:r>
        <w:rPr>
          <w:b/>
          <w:bCs/>
          <w:sz w:val="24"/>
          <w:szCs w:val="24"/>
        </w:rPr>
        <w:t xml:space="preserve">                                                             </w:t>
      </w:r>
      <w:r w:rsidR="00B04C09">
        <w:rPr>
          <w:b/>
          <w:bCs/>
          <w:sz w:val="24"/>
          <w:szCs w:val="24"/>
        </w:rPr>
        <w:t>SEALED</w:t>
      </w:r>
      <w:r w:rsidR="00A815FB">
        <w:rPr>
          <w:b/>
          <w:bCs/>
          <w:sz w:val="24"/>
          <w:szCs w:val="24"/>
        </w:rPr>
        <w:t xml:space="preserve"> </w:t>
      </w:r>
      <w:r>
        <w:rPr>
          <w:b/>
          <w:bCs/>
          <w:sz w:val="24"/>
          <w:szCs w:val="24"/>
        </w:rPr>
        <w:t>BIDS</w:t>
      </w:r>
    </w:p>
    <w:p w14:paraId="1B236543" w14:textId="77777777" w:rsidR="004E463E" w:rsidRPr="004E463E" w:rsidRDefault="004E463E" w:rsidP="004E463E">
      <w:pPr>
        <w:rPr>
          <w:sz w:val="24"/>
          <w:szCs w:val="24"/>
        </w:rPr>
      </w:pPr>
      <w:bookmarkStart w:id="0" w:name="_Hlk216442688"/>
      <w:r w:rsidRPr="004E463E">
        <w:rPr>
          <w:sz w:val="24"/>
          <w:szCs w:val="24"/>
        </w:rPr>
        <w:t xml:space="preserve">Sealed bids were opened, and winners were selected. </w:t>
      </w:r>
    </w:p>
    <w:p w14:paraId="02AB6A50" w14:textId="77777777" w:rsidR="004E463E" w:rsidRDefault="004E463E" w:rsidP="00E65C5B">
      <w:pPr>
        <w:rPr>
          <w:sz w:val="24"/>
          <w:szCs w:val="24"/>
        </w:rPr>
      </w:pPr>
    </w:p>
    <w:p w14:paraId="3315DFF6" w14:textId="36ECDB70" w:rsidR="004E463E" w:rsidRPr="004E463E" w:rsidRDefault="004E463E" w:rsidP="004E463E">
      <w:pPr>
        <w:rPr>
          <w:sz w:val="24"/>
          <w:szCs w:val="24"/>
        </w:rPr>
      </w:pPr>
      <w:r w:rsidRPr="004E463E">
        <w:rPr>
          <w:sz w:val="24"/>
          <w:szCs w:val="24"/>
        </w:rPr>
        <w:t xml:space="preserve">Commissioner Thompson made a motion to accept the bid of $90 per mowing for mowing the Courthouse lawn and the bid of $150 per mowing at Katy Allen Lake </w:t>
      </w:r>
      <w:r w:rsidR="00436210">
        <w:rPr>
          <w:sz w:val="24"/>
          <w:szCs w:val="24"/>
        </w:rPr>
        <w:t xml:space="preserve">including the southern part of the lake and the ground North of the trail and northwest parking lot, inside the cables, </w:t>
      </w:r>
      <w:r w:rsidRPr="004E463E">
        <w:rPr>
          <w:sz w:val="24"/>
          <w:szCs w:val="24"/>
        </w:rPr>
        <w:t>from Gotschall Greens LLC; and the bid of $525 per mowing for mowing the Vernon County Fairgrounds</w:t>
      </w:r>
      <w:r w:rsidR="00436210">
        <w:rPr>
          <w:sz w:val="24"/>
          <w:szCs w:val="24"/>
        </w:rPr>
        <w:t>, including all areas outside the ballfield fences,</w:t>
      </w:r>
      <w:r w:rsidRPr="004E463E">
        <w:rPr>
          <w:sz w:val="24"/>
          <w:szCs w:val="24"/>
        </w:rPr>
        <w:t xml:space="preserve"> and $100 per mowing for mowing the Vernon County Sheriff’s Office and jail from G &amp; G Mowing. Commissioner Shorten seconded the motion. All voted yes to approve.</w:t>
      </w:r>
    </w:p>
    <w:p w14:paraId="5F4C30F0" w14:textId="77777777" w:rsidR="004E463E" w:rsidRDefault="004E463E" w:rsidP="00E65C5B">
      <w:pPr>
        <w:rPr>
          <w:sz w:val="24"/>
          <w:szCs w:val="24"/>
        </w:rPr>
      </w:pPr>
    </w:p>
    <w:p w14:paraId="4ED34844" w14:textId="190BE9BA" w:rsidR="004E463E" w:rsidRDefault="00436210" w:rsidP="00E65C5B">
      <w:pPr>
        <w:rPr>
          <w:sz w:val="24"/>
          <w:szCs w:val="24"/>
        </w:rPr>
      </w:pPr>
      <w:r>
        <w:rPr>
          <w:sz w:val="24"/>
          <w:szCs w:val="24"/>
        </w:rPr>
        <w:t>There were no bids for Landscaping.</w:t>
      </w:r>
    </w:p>
    <w:p w14:paraId="1D62AEE5" w14:textId="77777777" w:rsidR="00D324DD" w:rsidRDefault="00D324DD" w:rsidP="00E65C5B">
      <w:pPr>
        <w:rPr>
          <w:sz w:val="24"/>
          <w:szCs w:val="24"/>
        </w:rPr>
      </w:pPr>
    </w:p>
    <w:p w14:paraId="598B744B" w14:textId="62755F21" w:rsidR="00436210" w:rsidRPr="00436210" w:rsidRDefault="00436210" w:rsidP="00436210">
      <w:pPr>
        <w:rPr>
          <w:sz w:val="24"/>
          <w:szCs w:val="24"/>
        </w:rPr>
      </w:pPr>
      <w:r w:rsidRPr="00436210">
        <w:rPr>
          <w:sz w:val="24"/>
          <w:szCs w:val="24"/>
        </w:rPr>
        <w:t xml:space="preserve">Commissioner Shorten made a motion to accept the bid of $250 per year for Hay Baling from Justin Minor. Commissioner Thompson seconded the motion. All voted yes to approve. </w:t>
      </w:r>
    </w:p>
    <w:p w14:paraId="3D9AB996" w14:textId="77777777" w:rsidR="00436210" w:rsidRDefault="00436210" w:rsidP="00E65C5B">
      <w:pPr>
        <w:rPr>
          <w:sz w:val="24"/>
          <w:szCs w:val="24"/>
        </w:rPr>
      </w:pPr>
    </w:p>
    <w:p w14:paraId="504281C3" w14:textId="585839FF" w:rsidR="007B2BDB" w:rsidRPr="006E768C" w:rsidRDefault="00436210" w:rsidP="00E65C5B">
      <w:pPr>
        <w:rPr>
          <w:sz w:val="24"/>
          <w:szCs w:val="24"/>
        </w:rPr>
      </w:pPr>
      <w:r>
        <w:rPr>
          <w:sz w:val="24"/>
          <w:szCs w:val="24"/>
        </w:rPr>
        <w:t xml:space="preserve">There were no bids for </w:t>
      </w:r>
      <w:r w:rsidR="007B2BDB" w:rsidRPr="006E768C">
        <w:rPr>
          <w:sz w:val="24"/>
          <w:szCs w:val="24"/>
        </w:rPr>
        <w:t>Pest Contro</w:t>
      </w:r>
      <w:r w:rsidR="005C7E49">
        <w:rPr>
          <w:sz w:val="24"/>
          <w:szCs w:val="24"/>
        </w:rPr>
        <w:t>l.</w:t>
      </w:r>
    </w:p>
    <w:p w14:paraId="66204EC3" w14:textId="77777777" w:rsidR="007B2BDB" w:rsidRPr="006E768C" w:rsidRDefault="007B2BDB" w:rsidP="00E65C5B">
      <w:pPr>
        <w:rPr>
          <w:sz w:val="24"/>
          <w:szCs w:val="24"/>
        </w:rPr>
      </w:pPr>
    </w:p>
    <w:p w14:paraId="3C058F7B" w14:textId="222718EE" w:rsidR="005C7E49" w:rsidRPr="005C7E49" w:rsidRDefault="005C7E49" w:rsidP="005C7E49">
      <w:pPr>
        <w:rPr>
          <w:sz w:val="24"/>
          <w:szCs w:val="24"/>
        </w:rPr>
      </w:pPr>
      <w:r w:rsidRPr="005C7E49">
        <w:rPr>
          <w:sz w:val="24"/>
          <w:szCs w:val="24"/>
        </w:rPr>
        <w:t>Commissioner Thompson made a motion to accept the bid of $515 per month and $100 per dumpster for special events for Trash Hauling from DB Disposal LLC.  Commissioner Shorten seconded the motion. All voted yes to approve.</w:t>
      </w:r>
    </w:p>
    <w:p w14:paraId="346F8FE9" w14:textId="77777777" w:rsidR="007B2BDB" w:rsidRPr="006E768C" w:rsidRDefault="007B2BDB" w:rsidP="00E65C5B">
      <w:pPr>
        <w:rPr>
          <w:sz w:val="24"/>
          <w:szCs w:val="24"/>
        </w:rPr>
      </w:pPr>
    </w:p>
    <w:p w14:paraId="1A28894D" w14:textId="43F8EAFC" w:rsidR="005C7E49" w:rsidRPr="005C7E49" w:rsidRDefault="005C7E49" w:rsidP="005C7E49">
      <w:pPr>
        <w:rPr>
          <w:sz w:val="24"/>
          <w:szCs w:val="24"/>
        </w:rPr>
      </w:pPr>
      <w:r w:rsidRPr="005C7E49">
        <w:rPr>
          <w:sz w:val="24"/>
          <w:szCs w:val="24"/>
        </w:rPr>
        <w:t>Commissioner Shorten made a motion to accept the bid of $7.50 per column inch for the Printing of 2026 Legal Notices and the 2025 Financial Statement for Vernon County from the Nevada Daily Mail. Commissioner Thompson seconded the motion. All voted yes to approve.</w:t>
      </w:r>
    </w:p>
    <w:p w14:paraId="312A38EB" w14:textId="77777777" w:rsidR="007B2BDB" w:rsidRPr="006E768C" w:rsidRDefault="007B2BDB" w:rsidP="00E65C5B">
      <w:pPr>
        <w:rPr>
          <w:sz w:val="24"/>
          <w:szCs w:val="24"/>
        </w:rPr>
      </w:pPr>
    </w:p>
    <w:p w14:paraId="2AE855CB" w14:textId="7F37AD9E" w:rsidR="007B2BDB" w:rsidRPr="006E768C" w:rsidRDefault="005C7E49" w:rsidP="00E65C5B">
      <w:pPr>
        <w:rPr>
          <w:sz w:val="24"/>
          <w:szCs w:val="24"/>
        </w:rPr>
      </w:pPr>
      <w:r>
        <w:rPr>
          <w:sz w:val="24"/>
          <w:szCs w:val="24"/>
        </w:rPr>
        <w:t xml:space="preserve">No bids were accepted for </w:t>
      </w:r>
      <w:r w:rsidR="007B2BDB" w:rsidRPr="006E768C">
        <w:rPr>
          <w:sz w:val="24"/>
          <w:szCs w:val="24"/>
        </w:rPr>
        <w:t>Rock Hauling</w:t>
      </w:r>
      <w:r>
        <w:rPr>
          <w:sz w:val="24"/>
          <w:szCs w:val="24"/>
        </w:rPr>
        <w:t>.</w:t>
      </w:r>
    </w:p>
    <w:p w14:paraId="35869543" w14:textId="77777777" w:rsidR="00A667DB" w:rsidRPr="006E768C" w:rsidRDefault="00A667DB" w:rsidP="008168A2">
      <w:pPr>
        <w:rPr>
          <w:sz w:val="24"/>
          <w:szCs w:val="24"/>
        </w:rPr>
      </w:pPr>
    </w:p>
    <w:p w14:paraId="65EEF5BF" w14:textId="03EEB2AE" w:rsidR="005C7E49" w:rsidRPr="00920589" w:rsidRDefault="005C7E49" w:rsidP="005C7E49">
      <w:pPr>
        <w:rPr>
          <w:sz w:val="24"/>
          <w:szCs w:val="24"/>
        </w:rPr>
      </w:pPr>
      <w:r w:rsidRPr="00920589">
        <w:rPr>
          <w:sz w:val="24"/>
          <w:szCs w:val="24"/>
        </w:rPr>
        <w:t xml:space="preserve">Commissioner Thompson made a motion to accept the bids for Rock from Holiday Sand and Stone, and Midwest Minerals. Commissioner </w:t>
      </w:r>
      <w:r w:rsidR="00920589" w:rsidRPr="00920589">
        <w:rPr>
          <w:sz w:val="24"/>
          <w:szCs w:val="24"/>
        </w:rPr>
        <w:t>Shorten</w:t>
      </w:r>
      <w:r w:rsidRPr="00920589">
        <w:rPr>
          <w:sz w:val="24"/>
          <w:szCs w:val="24"/>
        </w:rPr>
        <w:t xml:space="preserve"> seconded the motion. All voted yes to approve.</w:t>
      </w:r>
    </w:p>
    <w:p w14:paraId="110AD2F5" w14:textId="77777777" w:rsidR="00B82A9C" w:rsidRDefault="00A90DB3" w:rsidP="008168A2">
      <w:pPr>
        <w:rPr>
          <w:b/>
          <w:bCs/>
          <w:sz w:val="24"/>
          <w:szCs w:val="24"/>
        </w:rPr>
      </w:pPr>
      <w:r>
        <w:rPr>
          <w:b/>
          <w:bCs/>
          <w:sz w:val="24"/>
          <w:szCs w:val="24"/>
        </w:rPr>
        <w:t xml:space="preserve">                                            </w:t>
      </w:r>
    </w:p>
    <w:p w14:paraId="58376B69" w14:textId="1C428C58" w:rsidR="00D324DD" w:rsidRDefault="006E768C" w:rsidP="008168A2">
      <w:pPr>
        <w:rPr>
          <w:b/>
          <w:bCs/>
          <w:sz w:val="24"/>
          <w:szCs w:val="24"/>
        </w:rPr>
      </w:pPr>
      <w:bookmarkStart w:id="1" w:name="_Hlk216264597"/>
      <w:bookmarkStart w:id="2" w:name="_Hlk216260746"/>
      <w:bookmarkEnd w:id="0"/>
      <w:r>
        <w:rPr>
          <w:b/>
          <w:bCs/>
          <w:sz w:val="24"/>
          <w:szCs w:val="24"/>
        </w:rPr>
        <w:t xml:space="preserve">                                               </w:t>
      </w:r>
      <w:r w:rsidR="00D324DD">
        <w:rPr>
          <w:b/>
          <w:bCs/>
          <w:sz w:val="24"/>
          <w:szCs w:val="24"/>
        </w:rPr>
        <w:t>EXTENSION OF VACATION HOURS</w:t>
      </w:r>
    </w:p>
    <w:p w14:paraId="1046706D" w14:textId="00224D9A" w:rsidR="00D324DD" w:rsidRPr="00D324DD" w:rsidRDefault="00D324DD" w:rsidP="008168A2">
      <w:pPr>
        <w:rPr>
          <w:sz w:val="24"/>
          <w:szCs w:val="24"/>
        </w:rPr>
      </w:pPr>
      <w:r w:rsidRPr="00D324DD">
        <w:rPr>
          <w:sz w:val="24"/>
          <w:szCs w:val="24"/>
        </w:rPr>
        <w:t>Commissioner Thompson made a motion to approve Daniel McGinnis’s request to extend eight hours of unused vacation hours until January 9, 2026. Commissioner Shorten seconded the motion. All voted yes to approve.</w:t>
      </w:r>
    </w:p>
    <w:bookmarkEnd w:id="1"/>
    <w:p w14:paraId="0CAF2708" w14:textId="503B9A84" w:rsidR="00D324DD" w:rsidRDefault="00D324DD" w:rsidP="008168A2">
      <w:pPr>
        <w:rPr>
          <w:b/>
          <w:bCs/>
          <w:sz w:val="24"/>
          <w:szCs w:val="24"/>
        </w:rPr>
      </w:pPr>
      <w:r>
        <w:rPr>
          <w:b/>
          <w:bCs/>
          <w:sz w:val="24"/>
          <w:szCs w:val="24"/>
        </w:rPr>
        <w:t xml:space="preserve">                                                </w:t>
      </w:r>
    </w:p>
    <w:p w14:paraId="514FA942" w14:textId="4C33B1A9" w:rsidR="00645389" w:rsidRDefault="00D324DD" w:rsidP="008168A2">
      <w:pPr>
        <w:rPr>
          <w:b/>
          <w:bCs/>
          <w:sz w:val="24"/>
          <w:szCs w:val="24"/>
        </w:rPr>
      </w:pPr>
      <w:r>
        <w:rPr>
          <w:b/>
          <w:bCs/>
          <w:sz w:val="24"/>
          <w:szCs w:val="24"/>
        </w:rPr>
        <w:t xml:space="preserve">                                             </w:t>
      </w:r>
      <w:r w:rsidR="00A50114">
        <w:rPr>
          <w:b/>
          <w:bCs/>
          <w:sz w:val="24"/>
          <w:szCs w:val="24"/>
        </w:rPr>
        <w:t xml:space="preserve">  </w:t>
      </w:r>
      <w:r w:rsidR="006E768C">
        <w:rPr>
          <w:b/>
          <w:bCs/>
          <w:sz w:val="24"/>
          <w:szCs w:val="24"/>
        </w:rPr>
        <w:t xml:space="preserve">  </w:t>
      </w:r>
      <w:r w:rsidR="00645389">
        <w:rPr>
          <w:b/>
          <w:bCs/>
          <w:sz w:val="24"/>
          <w:szCs w:val="24"/>
        </w:rPr>
        <w:t>2025 BUDGET AMENDMENTS</w:t>
      </w:r>
    </w:p>
    <w:p w14:paraId="544DEFE0" w14:textId="6C78E0AB" w:rsidR="00645389" w:rsidRPr="003C1385" w:rsidRDefault="00645389" w:rsidP="008168A2">
      <w:pPr>
        <w:rPr>
          <w:sz w:val="24"/>
          <w:szCs w:val="24"/>
        </w:rPr>
      </w:pPr>
      <w:r w:rsidRPr="003C1385">
        <w:rPr>
          <w:sz w:val="24"/>
          <w:szCs w:val="24"/>
        </w:rPr>
        <w:t>Commissioner Thompson made a motion to approve the Budget amendments for 2025 as presented. Commissioner Shorten seconded the motion. All voted yes to approve.</w:t>
      </w:r>
    </w:p>
    <w:bookmarkEnd w:id="2"/>
    <w:p w14:paraId="12152EDC" w14:textId="77777777" w:rsidR="00645389" w:rsidRDefault="00645389" w:rsidP="008168A2">
      <w:pPr>
        <w:rPr>
          <w:b/>
          <w:bCs/>
          <w:sz w:val="24"/>
          <w:szCs w:val="24"/>
        </w:rPr>
      </w:pPr>
    </w:p>
    <w:p w14:paraId="5D4F3040" w14:textId="6F8702CD" w:rsidR="00B82A9C" w:rsidRDefault="00645389" w:rsidP="008168A2">
      <w:pPr>
        <w:rPr>
          <w:b/>
          <w:bCs/>
          <w:sz w:val="24"/>
          <w:szCs w:val="24"/>
        </w:rPr>
      </w:pPr>
      <w:r>
        <w:rPr>
          <w:b/>
          <w:bCs/>
          <w:sz w:val="24"/>
          <w:szCs w:val="24"/>
        </w:rPr>
        <w:t xml:space="preserve">                                                              </w:t>
      </w:r>
      <w:r w:rsidR="006E768C">
        <w:rPr>
          <w:b/>
          <w:bCs/>
          <w:sz w:val="24"/>
          <w:szCs w:val="24"/>
        </w:rPr>
        <w:t xml:space="preserve"> SOLAR PANELS</w:t>
      </w:r>
    </w:p>
    <w:p w14:paraId="15747212" w14:textId="0BEA6790" w:rsidR="006E768C" w:rsidRDefault="006E768C" w:rsidP="008168A2">
      <w:pPr>
        <w:rPr>
          <w:sz w:val="24"/>
          <w:szCs w:val="24"/>
        </w:rPr>
      </w:pPr>
      <w:r w:rsidRPr="00645389">
        <w:rPr>
          <w:sz w:val="24"/>
          <w:szCs w:val="24"/>
        </w:rPr>
        <w:t>Jessica Sagar</w:t>
      </w:r>
      <w:r w:rsidR="00645389" w:rsidRPr="00645389">
        <w:rPr>
          <w:sz w:val="24"/>
          <w:szCs w:val="24"/>
        </w:rPr>
        <w:t xml:space="preserve"> and Jake Jungmann</w:t>
      </w:r>
      <w:r w:rsidR="00CD7E50" w:rsidRPr="00645389">
        <w:rPr>
          <w:sz w:val="24"/>
          <w:szCs w:val="24"/>
        </w:rPr>
        <w:t xml:space="preserve"> with CDL Electric</w:t>
      </w:r>
      <w:r w:rsidR="00645389" w:rsidRPr="00645389">
        <w:rPr>
          <w:sz w:val="24"/>
          <w:szCs w:val="24"/>
        </w:rPr>
        <w:t xml:space="preserve"> met with the Commissioners to discuss their solar panel bid for the Sheriff’s Office</w:t>
      </w:r>
      <w:r w:rsidR="00645389">
        <w:rPr>
          <w:sz w:val="24"/>
          <w:szCs w:val="24"/>
        </w:rPr>
        <w:t xml:space="preserve"> and Vernon County Jail</w:t>
      </w:r>
      <w:r w:rsidR="00CD7E50" w:rsidRPr="00645389">
        <w:rPr>
          <w:sz w:val="24"/>
          <w:szCs w:val="24"/>
        </w:rPr>
        <w:t xml:space="preserve">. </w:t>
      </w:r>
    </w:p>
    <w:p w14:paraId="3352E586" w14:textId="77777777" w:rsidR="0082683B" w:rsidRDefault="0082683B" w:rsidP="008168A2">
      <w:pPr>
        <w:rPr>
          <w:sz w:val="24"/>
          <w:szCs w:val="24"/>
        </w:rPr>
      </w:pPr>
    </w:p>
    <w:p w14:paraId="32F3EA1A" w14:textId="2164CA4B" w:rsidR="0082683B" w:rsidRDefault="0082683B" w:rsidP="008168A2">
      <w:pPr>
        <w:rPr>
          <w:sz w:val="24"/>
          <w:szCs w:val="24"/>
        </w:rPr>
      </w:pPr>
      <w:bookmarkStart w:id="3" w:name="_Hlk216271270"/>
      <w:r>
        <w:rPr>
          <w:sz w:val="24"/>
          <w:szCs w:val="24"/>
        </w:rPr>
        <w:lastRenderedPageBreak/>
        <w:t xml:space="preserve">Commissioner Thompson made a motion to approve a bid from CDL </w:t>
      </w:r>
      <w:r w:rsidR="006A5275">
        <w:rPr>
          <w:sz w:val="24"/>
          <w:szCs w:val="24"/>
        </w:rPr>
        <w:t>Electric</w:t>
      </w:r>
      <w:r>
        <w:rPr>
          <w:sz w:val="24"/>
          <w:szCs w:val="24"/>
        </w:rPr>
        <w:t xml:space="preserve"> for solar panel installation at the Vernon County Jail and Sheriff’s Office in the amount of $188,000.00. Commissioner Shorten seconded the motion. All voted yes to approve.</w:t>
      </w:r>
      <w:r w:rsidR="00622ABA">
        <w:rPr>
          <w:sz w:val="24"/>
          <w:szCs w:val="24"/>
        </w:rPr>
        <w:t xml:space="preserve"> An agreement was then signed and returned to CDL Electric.</w:t>
      </w:r>
    </w:p>
    <w:bookmarkEnd w:id="3"/>
    <w:p w14:paraId="27DA2692" w14:textId="77777777" w:rsidR="00A50114" w:rsidRDefault="00A50114" w:rsidP="008168A2">
      <w:pPr>
        <w:rPr>
          <w:sz w:val="24"/>
          <w:szCs w:val="24"/>
        </w:rPr>
      </w:pPr>
    </w:p>
    <w:p w14:paraId="4BC31AC4" w14:textId="03B3CFE9" w:rsidR="00A50114" w:rsidRDefault="00A50114" w:rsidP="008168A2">
      <w:pPr>
        <w:rPr>
          <w:b/>
          <w:bCs/>
          <w:sz w:val="24"/>
          <w:szCs w:val="24"/>
        </w:rPr>
      </w:pPr>
      <w:r>
        <w:rPr>
          <w:sz w:val="24"/>
          <w:szCs w:val="24"/>
        </w:rPr>
        <w:t xml:space="preserve">                                                             </w:t>
      </w:r>
      <w:r w:rsidRPr="00A50114">
        <w:rPr>
          <w:b/>
          <w:bCs/>
          <w:sz w:val="24"/>
          <w:szCs w:val="24"/>
        </w:rPr>
        <w:t>LIQUOR LICENSE</w:t>
      </w:r>
    </w:p>
    <w:p w14:paraId="26901B66" w14:textId="19043B1F" w:rsidR="00A50114" w:rsidRPr="00A50114" w:rsidRDefault="00A50114" w:rsidP="008168A2">
      <w:pPr>
        <w:rPr>
          <w:sz w:val="24"/>
          <w:szCs w:val="24"/>
        </w:rPr>
      </w:pPr>
      <w:r w:rsidRPr="00A50114">
        <w:rPr>
          <w:sz w:val="24"/>
          <w:szCs w:val="24"/>
        </w:rPr>
        <w:t>Commissioner Shorten approved and signed a liquor license issued to Jenkins Pearish Enterprises LLC, doing business as Southside Grill, for retail liquor by drink resort temporary, all of the dining room, kitchen and exterior patio located at 18958 S State Hwy BB in the City of Nevada and the County of Vernon in the State of Missouri, for 12 months ending June 30, 2026.</w:t>
      </w:r>
    </w:p>
    <w:p w14:paraId="4E9C0342" w14:textId="4F683857" w:rsidR="00622ABA" w:rsidRDefault="00143A9A" w:rsidP="008168A2">
      <w:pPr>
        <w:rPr>
          <w:b/>
          <w:bCs/>
          <w:sz w:val="24"/>
          <w:szCs w:val="24"/>
        </w:rPr>
      </w:pPr>
      <w:r>
        <w:rPr>
          <w:b/>
          <w:bCs/>
          <w:sz w:val="24"/>
          <w:szCs w:val="24"/>
        </w:rPr>
        <w:tab/>
      </w:r>
      <w:r>
        <w:rPr>
          <w:b/>
          <w:bCs/>
          <w:sz w:val="24"/>
          <w:szCs w:val="24"/>
        </w:rPr>
        <w:tab/>
      </w:r>
    </w:p>
    <w:p w14:paraId="3008E4B8" w14:textId="2D64F9A4" w:rsidR="004A0814" w:rsidRDefault="00622ABA" w:rsidP="008168A2">
      <w:pPr>
        <w:rPr>
          <w:b/>
          <w:bCs/>
          <w:sz w:val="24"/>
          <w:szCs w:val="24"/>
        </w:rPr>
      </w:pPr>
      <w:r>
        <w:rPr>
          <w:b/>
          <w:bCs/>
          <w:sz w:val="24"/>
          <w:szCs w:val="24"/>
        </w:rPr>
        <w:t xml:space="preserve">                                                   </w:t>
      </w:r>
      <w:r w:rsidR="00143A9A">
        <w:rPr>
          <w:b/>
          <w:bCs/>
          <w:sz w:val="24"/>
          <w:szCs w:val="24"/>
        </w:rPr>
        <w:t>ECONOMIC DEVELOPMENT</w:t>
      </w:r>
    </w:p>
    <w:p w14:paraId="6D3EFD15" w14:textId="6FE5BD4A" w:rsidR="00143A9A" w:rsidRDefault="00143A9A" w:rsidP="008168A2">
      <w:pPr>
        <w:rPr>
          <w:b/>
          <w:bCs/>
          <w:sz w:val="24"/>
          <w:szCs w:val="24"/>
        </w:rPr>
      </w:pPr>
      <w:r w:rsidRPr="00622ABA">
        <w:rPr>
          <w:sz w:val="24"/>
          <w:szCs w:val="24"/>
        </w:rPr>
        <w:t xml:space="preserve">The Commission met with Tina Cochran, Economic Developer, to be updated on plans </w:t>
      </w:r>
      <w:r w:rsidR="0082683B" w:rsidRPr="00622ABA">
        <w:rPr>
          <w:sz w:val="24"/>
          <w:szCs w:val="24"/>
        </w:rPr>
        <w:t>she has been working on for Economic Development including new businesses coming to the county, a</w:t>
      </w:r>
      <w:r w:rsidR="0082683B">
        <w:rPr>
          <w:b/>
          <w:bCs/>
          <w:sz w:val="24"/>
          <w:szCs w:val="24"/>
        </w:rPr>
        <w:t xml:space="preserve"> </w:t>
      </w:r>
      <w:r w:rsidR="0082683B" w:rsidRPr="00622ABA">
        <w:rPr>
          <w:sz w:val="24"/>
          <w:szCs w:val="24"/>
        </w:rPr>
        <w:t>meeting she had with Crowder College officials</w:t>
      </w:r>
      <w:r w:rsidR="00622ABA" w:rsidRPr="00622ABA">
        <w:rPr>
          <w:sz w:val="24"/>
          <w:szCs w:val="24"/>
        </w:rPr>
        <w:t xml:space="preserve"> last week</w:t>
      </w:r>
      <w:r w:rsidR="00622ABA">
        <w:rPr>
          <w:sz w:val="24"/>
          <w:szCs w:val="24"/>
        </w:rPr>
        <w:t>, other meetings she has attended recently,</w:t>
      </w:r>
      <w:r w:rsidR="00622ABA" w:rsidRPr="00622ABA">
        <w:rPr>
          <w:sz w:val="24"/>
          <w:szCs w:val="24"/>
        </w:rPr>
        <w:t xml:space="preserve"> and the process for the county to become a Certified Local Government.</w:t>
      </w:r>
      <w:r w:rsidR="00085F3C">
        <w:rPr>
          <w:b/>
          <w:bCs/>
          <w:sz w:val="24"/>
          <w:szCs w:val="24"/>
        </w:rPr>
        <w:t xml:space="preserve"> </w:t>
      </w:r>
    </w:p>
    <w:p w14:paraId="5870164F" w14:textId="77777777" w:rsidR="004A0814" w:rsidRDefault="004A0814" w:rsidP="008168A2">
      <w:pPr>
        <w:rPr>
          <w:b/>
          <w:bCs/>
          <w:sz w:val="24"/>
          <w:szCs w:val="24"/>
        </w:rPr>
      </w:pPr>
    </w:p>
    <w:p w14:paraId="09E3C645" w14:textId="1F0CCB48" w:rsidR="0095522D" w:rsidRDefault="0095522D" w:rsidP="005372FC">
      <w:pPr>
        <w:rPr>
          <w:b/>
          <w:bCs/>
          <w:sz w:val="24"/>
          <w:szCs w:val="24"/>
        </w:rPr>
      </w:pPr>
      <w:r>
        <w:rPr>
          <w:b/>
          <w:bCs/>
          <w:sz w:val="24"/>
          <w:szCs w:val="24"/>
        </w:rPr>
        <w:t xml:space="preserve">                                                         CITY OF BRONAUGH</w:t>
      </w:r>
    </w:p>
    <w:p w14:paraId="6F8F6D2D" w14:textId="7603C685" w:rsidR="005372FC" w:rsidRDefault="004A0814" w:rsidP="005372FC">
      <w:pPr>
        <w:rPr>
          <w:b/>
          <w:bCs/>
          <w:sz w:val="24"/>
          <w:szCs w:val="24"/>
        </w:rPr>
      </w:pPr>
      <w:r>
        <w:rPr>
          <w:b/>
          <w:bCs/>
          <w:sz w:val="24"/>
          <w:szCs w:val="24"/>
        </w:rPr>
        <w:t xml:space="preserve"> </w:t>
      </w:r>
      <w:r w:rsidR="005372FC">
        <w:rPr>
          <w:sz w:val="24"/>
          <w:szCs w:val="24"/>
        </w:rPr>
        <w:t>A</w:t>
      </w:r>
      <w:r w:rsidR="005372FC" w:rsidRPr="002E3B72">
        <w:rPr>
          <w:sz w:val="24"/>
          <w:szCs w:val="24"/>
        </w:rPr>
        <w:t xml:space="preserve">n executed Governmental Cooperative Contract between the </w:t>
      </w:r>
      <w:r w:rsidR="005372FC">
        <w:rPr>
          <w:sz w:val="24"/>
          <w:szCs w:val="24"/>
        </w:rPr>
        <w:t>City of Bronaugh</w:t>
      </w:r>
      <w:r w:rsidR="005372FC" w:rsidRPr="002E3B72">
        <w:rPr>
          <w:sz w:val="24"/>
          <w:szCs w:val="24"/>
        </w:rPr>
        <w:t xml:space="preserve"> and the County Commission</w:t>
      </w:r>
      <w:r w:rsidR="005372FC">
        <w:rPr>
          <w:sz w:val="24"/>
          <w:szCs w:val="24"/>
        </w:rPr>
        <w:t xml:space="preserve"> was delivered to the Commission office</w:t>
      </w:r>
      <w:r w:rsidR="005372FC" w:rsidRPr="002E3B72">
        <w:rPr>
          <w:sz w:val="24"/>
          <w:szCs w:val="24"/>
        </w:rPr>
        <w:t>.</w:t>
      </w:r>
      <w:r w:rsidR="005372FC">
        <w:rPr>
          <w:sz w:val="24"/>
          <w:szCs w:val="24"/>
        </w:rPr>
        <w:t xml:space="preserve"> </w:t>
      </w:r>
      <w:r w:rsidR="005372FC" w:rsidRPr="002E3B72">
        <w:rPr>
          <w:sz w:val="24"/>
          <w:szCs w:val="24"/>
        </w:rPr>
        <w:t xml:space="preserve">The agreement is dated </w:t>
      </w:r>
      <w:r w:rsidR="005372FC">
        <w:rPr>
          <w:sz w:val="24"/>
          <w:szCs w:val="24"/>
        </w:rPr>
        <w:t>October 15</w:t>
      </w:r>
      <w:r w:rsidR="005372FC" w:rsidRPr="002E3B72">
        <w:rPr>
          <w:sz w:val="24"/>
          <w:szCs w:val="24"/>
        </w:rPr>
        <w:t>, 2025 and shall be for one year.</w:t>
      </w:r>
      <w:r w:rsidR="005372FC">
        <w:rPr>
          <w:sz w:val="24"/>
          <w:szCs w:val="24"/>
        </w:rPr>
        <w:t xml:space="preserve"> </w:t>
      </w:r>
    </w:p>
    <w:p w14:paraId="2AFF8BC5" w14:textId="77777777" w:rsidR="005372FC" w:rsidRDefault="005372FC" w:rsidP="008168A2">
      <w:pPr>
        <w:rPr>
          <w:b/>
          <w:bCs/>
          <w:sz w:val="24"/>
          <w:szCs w:val="24"/>
        </w:rPr>
      </w:pPr>
    </w:p>
    <w:p w14:paraId="63BE9A62" w14:textId="77777777" w:rsidR="005372FC" w:rsidRDefault="005372FC" w:rsidP="008168A2">
      <w:pPr>
        <w:rPr>
          <w:b/>
          <w:bCs/>
          <w:sz w:val="24"/>
          <w:szCs w:val="24"/>
        </w:rPr>
      </w:pPr>
    </w:p>
    <w:p w14:paraId="72D8B4C2" w14:textId="6637F2AB" w:rsidR="008168A2" w:rsidRDefault="004A0814" w:rsidP="008168A2">
      <w:pPr>
        <w:rPr>
          <w:b/>
          <w:bCs/>
          <w:sz w:val="24"/>
          <w:szCs w:val="24"/>
        </w:rPr>
      </w:pPr>
      <w:r>
        <w:rPr>
          <w:b/>
          <w:bCs/>
          <w:sz w:val="24"/>
          <w:szCs w:val="24"/>
        </w:rPr>
        <w:t xml:space="preserve">         </w:t>
      </w:r>
      <w:r w:rsidR="005372FC">
        <w:rPr>
          <w:b/>
          <w:bCs/>
          <w:sz w:val="24"/>
          <w:szCs w:val="24"/>
        </w:rPr>
        <w:t xml:space="preserve">                                                           </w:t>
      </w:r>
      <w:r w:rsidR="008168A2">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215528AF" w:rsidR="008168A2" w:rsidRDefault="008168A2" w:rsidP="008168A2">
      <w:pPr>
        <w:jc w:val="both"/>
        <w:rPr>
          <w:sz w:val="24"/>
          <w:szCs w:val="24"/>
        </w:rPr>
      </w:pPr>
      <w:r>
        <w:rPr>
          <w:sz w:val="24"/>
          <w:szCs w:val="24"/>
        </w:rPr>
        <w:t xml:space="preserve">Ordered that Commission adjourn at </w:t>
      </w:r>
      <w:r w:rsidR="00920589">
        <w:rPr>
          <w:sz w:val="24"/>
          <w:szCs w:val="24"/>
        </w:rPr>
        <w:t>3:30</w:t>
      </w:r>
      <w:r w:rsidR="00B04C09">
        <w:rPr>
          <w:sz w:val="24"/>
          <w:szCs w:val="24"/>
        </w:rPr>
        <w:t xml:space="preserve"> </w:t>
      </w:r>
      <w:r>
        <w:rPr>
          <w:sz w:val="24"/>
          <w:szCs w:val="24"/>
        </w:rPr>
        <w:t xml:space="preserve">p.m. until </w:t>
      </w:r>
      <w:r w:rsidR="00B04C09">
        <w:rPr>
          <w:sz w:val="24"/>
          <w:szCs w:val="24"/>
        </w:rPr>
        <w:t>Tu</w:t>
      </w:r>
      <w:r>
        <w:rPr>
          <w:sz w:val="24"/>
          <w:szCs w:val="24"/>
        </w:rPr>
        <w:t xml:space="preserve">esday, December </w:t>
      </w:r>
      <w:r w:rsidR="005E382E">
        <w:rPr>
          <w:sz w:val="24"/>
          <w:szCs w:val="24"/>
        </w:rPr>
        <w:t>1</w:t>
      </w:r>
      <w:r w:rsidR="00B04C09">
        <w:rPr>
          <w:sz w:val="24"/>
          <w:szCs w:val="24"/>
        </w:rPr>
        <w:t>6</w:t>
      </w:r>
      <w:r>
        <w:rPr>
          <w:sz w:val="24"/>
          <w:szCs w:val="24"/>
        </w:rPr>
        <w:t>,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168588E7" w14:textId="77777777" w:rsidR="008168A2" w:rsidRDefault="008168A2" w:rsidP="008168A2">
      <w:pPr>
        <w:jc w:val="both"/>
        <w:rPr>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3978C8EB" w14:textId="77777777" w:rsidR="009D1E56" w:rsidRDefault="009D1E56" w:rsidP="00E65C5B">
      <w:pPr>
        <w:rPr>
          <w:sz w:val="24"/>
          <w:szCs w:val="24"/>
        </w:rPr>
      </w:pPr>
    </w:p>
    <w:p w14:paraId="471A62B8" w14:textId="77777777" w:rsidR="00F42111" w:rsidRDefault="00F42111" w:rsidP="00E65C5B">
      <w:pPr>
        <w:rPr>
          <w:b/>
          <w:bCs/>
          <w:sz w:val="24"/>
          <w:szCs w:val="24"/>
        </w:rPr>
      </w:pPr>
    </w:p>
    <w:p w14:paraId="735122B4" w14:textId="77777777" w:rsidR="00622ABA" w:rsidRDefault="00622ABA" w:rsidP="00622ABA">
      <w:pPr>
        <w:ind w:left="2880" w:firstLine="720"/>
        <w:rPr>
          <w:b/>
          <w:bCs/>
          <w:sz w:val="24"/>
          <w:szCs w:val="24"/>
        </w:rPr>
      </w:pPr>
    </w:p>
    <w:p w14:paraId="0AAD5625" w14:textId="77497AE0" w:rsidR="00622ABA" w:rsidRDefault="00622ABA" w:rsidP="00622ABA">
      <w:pPr>
        <w:ind w:left="2880" w:firstLine="720"/>
        <w:rPr>
          <w:b/>
          <w:bCs/>
          <w:sz w:val="24"/>
          <w:szCs w:val="24"/>
        </w:rPr>
      </w:pPr>
      <w:r>
        <w:rPr>
          <w:b/>
          <w:bCs/>
          <w:sz w:val="24"/>
          <w:szCs w:val="24"/>
        </w:rPr>
        <w:t xml:space="preserve">    </w:t>
      </w:r>
    </w:p>
    <w:p w14:paraId="2A67575F" w14:textId="77777777" w:rsidR="00622ABA" w:rsidRPr="00622ABA" w:rsidRDefault="00622ABA" w:rsidP="00622ABA">
      <w:pPr>
        <w:rPr>
          <w:color w:val="EE0000"/>
          <w:sz w:val="24"/>
          <w:szCs w:val="24"/>
        </w:rPr>
      </w:pPr>
    </w:p>
    <w:p w14:paraId="7820A089" w14:textId="77777777" w:rsidR="00622ABA" w:rsidRPr="00622ABA" w:rsidRDefault="00622ABA" w:rsidP="00622ABA">
      <w:pPr>
        <w:rPr>
          <w:color w:val="EE0000"/>
          <w:sz w:val="24"/>
          <w:szCs w:val="24"/>
        </w:rPr>
      </w:pPr>
    </w:p>
    <w:p w14:paraId="39CB7A53" w14:textId="73CE84C2" w:rsidR="00622ABA" w:rsidRPr="00622ABA" w:rsidRDefault="00622ABA" w:rsidP="00622ABA">
      <w:pPr>
        <w:pStyle w:val="ListParagraph"/>
        <w:ind w:left="2730"/>
        <w:rPr>
          <w:color w:val="EE0000"/>
          <w:sz w:val="24"/>
          <w:szCs w:val="24"/>
        </w:rPr>
      </w:pPr>
    </w:p>
    <w:p w14:paraId="511932F5" w14:textId="77777777" w:rsidR="00622ABA" w:rsidRPr="00622ABA" w:rsidRDefault="00622ABA" w:rsidP="00622ABA">
      <w:pPr>
        <w:rPr>
          <w:color w:val="EE0000"/>
          <w:sz w:val="24"/>
          <w:szCs w:val="24"/>
        </w:rPr>
      </w:pPr>
    </w:p>
    <w:p w14:paraId="6DA2523B" w14:textId="77777777" w:rsidR="00622ABA" w:rsidRPr="00622ABA" w:rsidRDefault="00622ABA" w:rsidP="00622ABA">
      <w:pPr>
        <w:rPr>
          <w:color w:val="EE0000"/>
          <w:sz w:val="24"/>
          <w:szCs w:val="24"/>
        </w:rPr>
      </w:pPr>
    </w:p>
    <w:p w14:paraId="4C653B6D" w14:textId="4BB5C879" w:rsidR="00622ABA" w:rsidRPr="00622ABA" w:rsidRDefault="00622ABA" w:rsidP="00622ABA">
      <w:pPr>
        <w:rPr>
          <w:color w:val="EE0000"/>
          <w:sz w:val="24"/>
          <w:szCs w:val="24"/>
        </w:rPr>
      </w:pPr>
    </w:p>
    <w:p w14:paraId="62A5B477" w14:textId="77777777" w:rsidR="00622ABA" w:rsidRPr="00622ABA" w:rsidRDefault="00622ABA" w:rsidP="00622ABA">
      <w:pPr>
        <w:rPr>
          <w:color w:val="EE0000"/>
          <w:sz w:val="24"/>
          <w:szCs w:val="24"/>
        </w:rPr>
      </w:pPr>
    </w:p>
    <w:p w14:paraId="1A443EAB" w14:textId="77777777" w:rsidR="00622ABA" w:rsidRPr="00622ABA" w:rsidRDefault="00622ABA" w:rsidP="00622ABA">
      <w:pPr>
        <w:rPr>
          <w:color w:val="EE0000"/>
          <w:sz w:val="24"/>
          <w:szCs w:val="24"/>
        </w:rPr>
      </w:pPr>
    </w:p>
    <w:p w14:paraId="6F010E9E" w14:textId="77777777" w:rsidR="00622ABA" w:rsidRPr="00622ABA" w:rsidRDefault="00622ABA" w:rsidP="00622ABA">
      <w:pPr>
        <w:rPr>
          <w:color w:val="EE0000"/>
          <w:sz w:val="24"/>
          <w:szCs w:val="24"/>
        </w:rPr>
      </w:pPr>
    </w:p>
    <w:p w14:paraId="48BF2E98" w14:textId="77777777" w:rsidR="00622ABA" w:rsidRPr="00622ABA" w:rsidRDefault="00622ABA" w:rsidP="00622ABA">
      <w:pPr>
        <w:rPr>
          <w:color w:val="EE0000"/>
          <w:sz w:val="24"/>
          <w:szCs w:val="24"/>
        </w:rPr>
      </w:pPr>
    </w:p>
    <w:p w14:paraId="3EF1C8E3" w14:textId="77777777" w:rsidR="008168A2" w:rsidRPr="00622ABA" w:rsidRDefault="008168A2">
      <w:pPr>
        <w:jc w:val="both"/>
        <w:rPr>
          <w:color w:val="EE0000"/>
          <w:sz w:val="24"/>
          <w:szCs w:val="24"/>
        </w:rPr>
      </w:pP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385"/>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2FC"/>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275"/>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2D"/>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0A52"/>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6EB7"/>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9</cp:revision>
  <cp:lastPrinted>2025-12-12T20:39:00Z</cp:lastPrinted>
  <dcterms:created xsi:type="dcterms:W3CDTF">2025-12-10T15:49:00Z</dcterms:created>
  <dcterms:modified xsi:type="dcterms:W3CDTF">2026-01-27T22:52:00Z</dcterms:modified>
</cp:coreProperties>
</file>