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742F61D0" w:rsidR="00852164" w:rsidRPr="00DF3033" w:rsidRDefault="00F33B68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Wedne</w:t>
      </w:r>
      <w:r w:rsidR="00175712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7B7D82">
        <w:rPr>
          <w:b/>
          <w:sz w:val="24"/>
          <w:szCs w:val="24"/>
        </w:rPr>
        <w:t>Dec</w:t>
      </w:r>
      <w:r w:rsidR="003B4682">
        <w:rPr>
          <w:b/>
          <w:sz w:val="24"/>
          <w:szCs w:val="24"/>
        </w:rPr>
        <w:t xml:space="preserve">ember </w:t>
      </w:r>
      <w:r>
        <w:rPr>
          <w:b/>
          <w:sz w:val="24"/>
          <w:szCs w:val="24"/>
        </w:rPr>
        <w:t>3</w:t>
      </w:r>
      <w:r w:rsidR="00852164">
        <w:rPr>
          <w:b/>
          <w:sz w:val="24"/>
          <w:szCs w:val="24"/>
        </w:rPr>
        <w:t>, 202</w:t>
      </w:r>
      <w:r w:rsidR="008A44CA">
        <w:rPr>
          <w:b/>
          <w:sz w:val="24"/>
          <w:szCs w:val="24"/>
        </w:rPr>
        <w:t>5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    </w:t>
      </w:r>
      <w:r w:rsidR="004327EE">
        <w:rPr>
          <w:b/>
          <w:sz w:val="24"/>
          <w:szCs w:val="24"/>
        </w:rPr>
        <w:t xml:space="preserve">  </w:t>
      </w:r>
      <w:r w:rsidR="00C0100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2nd</w:t>
      </w:r>
      <w:r w:rsidR="007B7D82">
        <w:rPr>
          <w:b/>
          <w:sz w:val="24"/>
          <w:szCs w:val="24"/>
        </w:rPr>
        <w:t xml:space="preserve"> December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643260C3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F33B68">
        <w:rPr>
          <w:sz w:val="24"/>
          <w:szCs w:val="24"/>
        </w:rPr>
        <w:t>WEDNE</w:t>
      </w:r>
      <w:r w:rsidR="007C2898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7B7D82">
        <w:rPr>
          <w:sz w:val="24"/>
          <w:szCs w:val="24"/>
        </w:rPr>
        <w:t>DEC</w:t>
      </w:r>
      <w:r w:rsidR="003B4682">
        <w:rPr>
          <w:sz w:val="24"/>
          <w:szCs w:val="24"/>
        </w:rPr>
        <w:t>EM</w:t>
      </w:r>
      <w:r w:rsidR="000F77E2">
        <w:rPr>
          <w:sz w:val="24"/>
          <w:szCs w:val="24"/>
        </w:rPr>
        <w:t xml:space="preserve">BER </w:t>
      </w:r>
      <w:r w:rsidR="00F33B68">
        <w:rPr>
          <w:sz w:val="24"/>
          <w:szCs w:val="24"/>
        </w:rPr>
        <w:t>3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B76699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66BE4424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6D19D7">
        <w:rPr>
          <w:sz w:val="24"/>
          <w:szCs w:val="24"/>
        </w:rPr>
        <w:t>CINDY THOMPSON, NORTHERN</w:t>
      </w:r>
      <w:r w:rsidR="006D19D7" w:rsidRPr="00CF0562">
        <w:rPr>
          <w:sz w:val="24"/>
          <w:szCs w:val="24"/>
        </w:rPr>
        <w:t xml:space="preserve"> </w:t>
      </w:r>
      <w:r w:rsidR="006D19D7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</w:p>
    <w:p w14:paraId="60787D14" w14:textId="237A13F7" w:rsidR="004A2F56" w:rsidRDefault="00F33E15" w:rsidP="006C5F71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471272DA" w14:textId="77777777" w:rsidR="00AC1508" w:rsidRDefault="00AC1508" w:rsidP="00E65C5B">
      <w:pPr>
        <w:rPr>
          <w:b/>
          <w:bCs/>
          <w:sz w:val="24"/>
          <w:szCs w:val="24"/>
        </w:rPr>
      </w:pPr>
    </w:p>
    <w:p w14:paraId="6E284006" w14:textId="2801D234" w:rsidR="002E3B72" w:rsidRDefault="00800AC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VISITOR</w:t>
      </w:r>
      <w:r w:rsidR="0077713F">
        <w:rPr>
          <w:b/>
          <w:bCs/>
          <w:sz w:val="24"/>
          <w:szCs w:val="24"/>
        </w:rPr>
        <w:t>S</w:t>
      </w:r>
    </w:p>
    <w:p w14:paraId="6EB80D4A" w14:textId="77777777" w:rsidR="0077713F" w:rsidRDefault="00800ACE" w:rsidP="008168A2">
      <w:pPr>
        <w:rPr>
          <w:sz w:val="24"/>
          <w:szCs w:val="24"/>
        </w:rPr>
      </w:pPr>
      <w:r w:rsidRPr="00AD6A3D">
        <w:rPr>
          <w:sz w:val="24"/>
          <w:szCs w:val="24"/>
        </w:rPr>
        <w:t>Dawn Jones, Nevada Daily Mail, visited with the Commissioners to find out more information on BRO-R108(45), also known as the Trapper Road Bridge. She was given the weekly picture from Great River Engineering showing the progress.</w:t>
      </w:r>
    </w:p>
    <w:p w14:paraId="05593B94" w14:textId="77777777" w:rsidR="0077713F" w:rsidRDefault="0077713F" w:rsidP="008168A2">
      <w:pPr>
        <w:rPr>
          <w:sz w:val="24"/>
          <w:szCs w:val="24"/>
        </w:rPr>
      </w:pPr>
    </w:p>
    <w:p w14:paraId="67C71A1D" w14:textId="6197F9A0" w:rsidR="00800ACE" w:rsidRPr="00AD6A3D" w:rsidRDefault="0077713F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Rob Selsor </w:t>
      </w:r>
      <w:r w:rsidR="00A50F17">
        <w:rPr>
          <w:sz w:val="24"/>
          <w:szCs w:val="24"/>
        </w:rPr>
        <w:t>came by the Commission Office to wish the Commissioners a happy holiday season.</w:t>
      </w:r>
      <w:r w:rsidR="00800ACE" w:rsidRPr="00AD6A3D">
        <w:rPr>
          <w:sz w:val="24"/>
          <w:szCs w:val="24"/>
        </w:rPr>
        <w:t xml:space="preserve"> </w:t>
      </w:r>
    </w:p>
    <w:p w14:paraId="15291320" w14:textId="77777777" w:rsidR="00800ACE" w:rsidRDefault="00800ACE" w:rsidP="008168A2">
      <w:pPr>
        <w:rPr>
          <w:b/>
          <w:bCs/>
          <w:sz w:val="24"/>
          <w:szCs w:val="24"/>
        </w:rPr>
      </w:pPr>
    </w:p>
    <w:p w14:paraId="287B2EE0" w14:textId="661B69DA" w:rsidR="00800ACE" w:rsidRDefault="00800AC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MU EXTENSION UPDATE</w:t>
      </w:r>
    </w:p>
    <w:p w14:paraId="5BFA54D4" w14:textId="1E6FFD88" w:rsidR="00AD6A3D" w:rsidRDefault="00F831D6" w:rsidP="008168A2">
      <w:pPr>
        <w:rPr>
          <w:sz w:val="24"/>
          <w:szCs w:val="24"/>
        </w:rPr>
      </w:pPr>
      <w:proofErr w:type="spellStart"/>
      <w:r w:rsidRPr="00AD6A3D">
        <w:rPr>
          <w:sz w:val="24"/>
          <w:szCs w:val="24"/>
        </w:rPr>
        <w:t>Thabena</w:t>
      </w:r>
      <w:proofErr w:type="spellEnd"/>
      <w:r w:rsidRPr="00AD6A3D">
        <w:rPr>
          <w:sz w:val="24"/>
          <w:szCs w:val="24"/>
        </w:rPr>
        <w:t xml:space="preserve"> Bower with the MU Extension Center</w:t>
      </w:r>
      <w:r w:rsidR="00AD6A3D" w:rsidRPr="00AD6A3D">
        <w:rPr>
          <w:sz w:val="24"/>
          <w:szCs w:val="24"/>
        </w:rPr>
        <w:t xml:space="preserve"> visited the Commission to g1ve an update on the programs that she is involved in with the 4-H members.</w:t>
      </w:r>
      <w:r w:rsidR="00C809E0">
        <w:rPr>
          <w:sz w:val="24"/>
          <w:szCs w:val="24"/>
        </w:rPr>
        <w:t xml:space="preserve"> She also delivered a November newsletter that gave a brief description of some of her recent projects.</w:t>
      </w:r>
    </w:p>
    <w:p w14:paraId="7F8EB610" w14:textId="77777777" w:rsidR="00AD6A3D" w:rsidRDefault="00AD6A3D" w:rsidP="008168A2">
      <w:pPr>
        <w:rPr>
          <w:sz w:val="24"/>
          <w:szCs w:val="24"/>
        </w:rPr>
      </w:pPr>
    </w:p>
    <w:p w14:paraId="09DAF418" w14:textId="7B5AC9E0" w:rsidR="00A50F17" w:rsidRDefault="00583AD1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4E2DA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="00A50F17">
        <w:rPr>
          <w:b/>
          <w:bCs/>
          <w:sz w:val="24"/>
          <w:szCs w:val="24"/>
        </w:rPr>
        <w:t>ROAD AND BRIDGE</w:t>
      </w:r>
    </w:p>
    <w:p w14:paraId="3A522AAF" w14:textId="23FF2205" w:rsidR="00A50F17" w:rsidRPr="00A50F17" w:rsidRDefault="00A50F17" w:rsidP="008168A2">
      <w:pPr>
        <w:rPr>
          <w:sz w:val="24"/>
          <w:szCs w:val="24"/>
        </w:rPr>
      </w:pPr>
      <w:r w:rsidRPr="00A50F17">
        <w:rPr>
          <w:sz w:val="24"/>
          <w:szCs w:val="24"/>
        </w:rPr>
        <w:t xml:space="preserve">The Commission received a notice, along with an invoice from </w:t>
      </w:r>
      <w:proofErr w:type="spellStart"/>
      <w:proofErr w:type="gramStart"/>
      <w:r w:rsidRPr="00A50F17">
        <w:rPr>
          <w:sz w:val="24"/>
          <w:szCs w:val="24"/>
        </w:rPr>
        <w:t>Brightspeed</w:t>
      </w:r>
      <w:proofErr w:type="spellEnd"/>
      <w:proofErr w:type="gramEnd"/>
      <w:r w:rsidRPr="00A50F17">
        <w:rPr>
          <w:sz w:val="24"/>
          <w:szCs w:val="24"/>
        </w:rPr>
        <w:t xml:space="preserve"> that the Road and Bridge crew had cut a line in Schell City. A call was placed to Mike Reasoner, Road and Bridge Foreman Mike Reasoner to verify the incident.</w:t>
      </w:r>
      <w:r w:rsidR="00F831D6">
        <w:rPr>
          <w:sz w:val="24"/>
          <w:szCs w:val="24"/>
        </w:rPr>
        <w:t xml:space="preserve"> He indicated that we did not cut a line, but the line was moved by </w:t>
      </w:r>
      <w:proofErr w:type="spellStart"/>
      <w:r w:rsidR="00F831D6">
        <w:rPr>
          <w:sz w:val="24"/>
          <w:szCs w:val="24"/>
        </w:rPr>
        <w:t>Brightspeed</w:t>
      </w:r>
      <w:proofErr w:type="spellEnd"/>
      <w:r w:rsidR="00F831D6">
        <w:rPr>
          <w:sz w:val="24"/>
          <w:szCs w:val="24"/>
        </w:rPr>
        <w:t xml:space="preserve">. Commissioner Wilson then called </w:t>
      </w:r>
      <w:proofErr w:type="spellStart"/>
      <w:r w:rsidR="00F831D6">
        <w:rPr>
          <w:sz w:val="24"/>
          <w:szCs w:val="24"/>
        </w:rPr>
        <w:t>Brightspeed</w:t>
      </w:r>
      <w:proofErr w:type="spellEnd"/>
      <w:r w:rsidR="00F831D6">
        <w:rPr>
          <w:sz w:val="24"/>
          <w:szCs w:val="24"/>
        </w:rPr>
        <w:t xml:space="preserve"> and left a voice mail.</w:t>
      </w:r>
    </w:p>
    <w:p w14:paraId="0EE9B6F1" w14:textId="77777777" w:rsidR="00A50F17" w:rsidRDefault="00A50F17" w:rsidP="008168A2">
      <w:pPr>
        <w:rPr>
          <w:b/>
          <w:bCs/>
          <w:sz w:val="24"/>
          <w:szCs w:val="24"/>
        </w:rPr>
      </w:pPr>
    </w:p>
    <w:p w14:paraId="07CC8CD7" w14:textId="575B4FD9" w:rsidR="00AD6A3D" w:rsidRDefault="00A50F1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</w:t>
      </w:r>
      <w:r w:rsidR="00583AD1" w:rsidRPr="00583AD1">
        <w:rPr>
          <w:b/>
          <w:bCs/>
          <w:sz w:val="24"/>
          <w:szCs w:val="24"/>
        </w:rPr>
        <w:t>TOWNSHIPS</w:t>
      </w:r>
    </w:p>
    <w:p w14:paraId="64E1744B" w14:textId="239B8BC3" w:rsidR="00583AD1" w:rsidRDefault="00583AD1" w:rsidP="008168A2">
      <w:pPr>
        <w:rPr>
          <w:sz w:val="24"/>
          <w:szCs w:val="24"/>
        </w:rPr>
      </w:pPr>
      <w:r w:rsidRPr="00583AD1">
        <w:rPr>
          <w:sz w:val="24"/>
          <w:szCs w:val="24"/>
        </w:rPr>
        <w:t xml:space="preserve">The Commission received a call from Daniel </w:t>
      </w:r>
      <w:proofErr w:type="spellStart"/>
      <w:r w:rsidRPr="00583AD1">
        <w:rPr>
          <w:sz w:val="24"/>
          <w:szCs w:val="24"/>
        </w:rPr>
        <w:t>Laning</w:t>
      </w:r>
      <w:proofErr w:type="spellEnd"/>
      <w:r w:rsidRPr="00583AD1">
        <w:rPr>
          <w:sz w:val="24"/>
          <w:szCs w:val="24"/>
        </w:rPr>
        <w:t>, Drywood Township Trustee, to discuss several township issues.</w:t>
      </w:r>
    </w:p>
    <w:p w14:paraId="03D56E63" w14:textId="77777777" w:rsidR="00EC5E0E" w:rsidRDefault="00EC5E0E" w:rsidP="008168A2">
      <w:pPr>
        <w:rPr>
          <w:sz w:val="24"/>
          <w:szCs w:val="24"/>
        </w:rPr>
      </w:pPr>
    </w:p>
    <w:p w14:paraId="2F9D167A" w14:textId="38F7D940" w:rsidR="00EC5E0E" w:rsidRPr="00583AD1" w:rsidRDefault="0077713F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Katelin </w:t>
      </w:r>
      <w:r w:rsidR="00F831D6">
        <w:rPr>
          <w:sz w:val="24"/>
          <w:szCs w:val="24"/>
        </w:rPr>
        <w:t>Kimberlin</w:t>
      </w:r>
      <w:r w:rsidR="00EC5E0E">
        <w:rPr>
          <w:sz w:val="24"/>
          <w:szCs w:val="24"/>
        </w:rPr>
        <w:t xml:space="preserve"> called on the Commission to discuss road</w:t>
      </w:r>
      <w:r>
        <w:rPr>
          <w:sz w:val="24"/>
          <w:szCs w:val="24"/>
        </w:rPr>
        <w:t xml:space="preserve"> conditions</w:t>
      </w:r>
      <w:r w:rsidR="00EC5E0E">
        <w:rPr>
          <w:sz w:val="24"/>
          <w:szCs w:val="24"/>
        </w:rPr>
        <w:t xml:space="preserve"> near her property in Lake Township.</w:t>
      </w:r>
    </w:p>
    <w:p w14:paraId="7C8DBF5C" w14:textId="77777777" w:rsidR="00800ACE" w:rsidRDefault="00800ACE" w:rsidP="008168A2">
      <w:pPr>
        <w:rPr>
          <w:b/>
          <w:bCs/>
          <w:sz w:val="24"/>
          <w:szCs w:val="24"/>
        </w:rPr>
      </w:pPr>
    </w:p>
    <w:p w14:paraId="32EF8A87" w14:textId="79A08F4B" w:rsidR="00583AD1" w:rsidRDefault="00583AD1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COURTHOUSE WEBSITE SOFTWARE</w:t>
      </w:r>
    </w:p>
    <w:p w14:paraId="49639667" w14:textId="3CF0C772" w:rsidR="00583AD1" w:rsidRDefault="00583AD1" w:rsidP="008168A2">
      <w:pPr>
        <w:rPr>
          <w:sz w:val="24"/>
          <w:szCs w:val="24"/>
        </w:rPr>
      </w:pPr>
      <w:r w:rsidRPr="00583AD1">
        <w:rPr>
          <w:sz w:val="24"/>
          <w:szCs w:val="24"/>
        </w:rPr>
        <w:t xml:space="preserve">The Commission met with representatives of </w:t>
      </w:r>
      <w:proofErr w:type="spellStart"/>
      <w:r w:rsidRPr="00583AD1">
        <w:rPr>
          <w:sz w:val="24"/>
          <w:szCs w:val="24"/>
        </w:rPr>
        <w:t>Catalis</w:t>
      </w:r>
      <w:proofErr w:type="spellEnd"/>
      <w:r w:rsidRPr="00583AD1">
        <w:rPr>
          <w:sz w:val="24"/>
          <w:szCs w:val="24"/>
        </w:rPr>
        <w:t xml:space="preserve"> to examine possibilities of new website software.</w:t>
      </w:r>
      <w:r w:rsidR="00082E5D">
        <w:rPr>
          <w:sz w:val="24"/>
          <w:szCs w:val="24"/>
        </w:rPr>
        <w:t xml:space="preserve"> </w:t>
      </w:r>
      <w:proofErr w:type="spellStart"/>
      <w:r w:rsidR="00082E5D">
        <w:rPr>
          <w:sz w:val="24"/>
          <w:szCs w:val="24"/>
        </w:rPr>
        <w:t>Catalis</w:t>
      </w:r>
      <w:proofErr w:type="spellEnd"/>
      <w:r w:rsidR="00082E5D">
        <w:rPr>
          <w:sz w:val="24"/>
          <w:szCs w:val="24"/>
        </w:rPr>
        <w:t xml:space="preserve"> delivers fully integrated solutions for government that streamline workflows, save time, and improve public engagement.</w:t>
      </w:r>
      <w:r w:rsidR="0077713F">
        <w:rPr>
          <w:sz w:val="24"/>
          <w:szCs w:val="24"/>
        </w:rPr>
        <w:t xml:space="preserve"> </w:t>
      </w:r>
      <w:r w:rsidR="00F831D6">
        <w:rPr>
          <w:sz w:val="24"/>
          <w:szCs w:val="24"/>
        </w:rPr>
        <w:t xml:space="preserve">The Commission took this under advisement. </w:t>
      </w:r>
      <w:r w:rsidR="0077713F">
        <w:rPr>
          <w:sz w:val="24"/>
          <w:szCs w:val="24"/>
        </w:rPr>
        <w:t>Adrienne Lee, County Clerk, also attended the meeting.</w:t>
      </w:r>
    </w:p>
    <w:p w14:paraId="2EB9B45D" w14:textId="77777777" w:rsidR="004E2DA8" w:rsidRDefault="004E2DA8" w:rsidP="008168A2">
      <w:pPr>
        <w:rPr>
          <w:sz w:val="24"/>
          <w:szCs w:val="24"/>
        </w:rPr>
      </w:pPr>
    </w:p>
    <w:p w14:paraId="02B5ECD2" w14:textId="38ADDC46" w:rsidR="004E2DA8" w:rsidRDefault="004E2DA8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4E2DA8">
        <w:rPr>
          <w:b/>
          <w:bCs/>
          <w:sz w:val="24"/>
          <w:szCs w:val="24"/>
        </w:rPr>
        <w:t>ECONOMIC DEVELOPMENT</w:t>
      </w:r>
    </w:p>
    <w:p w14:paraId="112A4346" w14:textId="51F44EB3" w:rsidR="002E3B72" w:rsidRDefault="004E2DA8" w:rsidP="008168A2">
      <w:pPr>
        <w:rPr>
          <w:b/>
          <w:bCs/>
          <w:sz w:val="24"/>
          <w:szCs w:val="24"/>
        </w:rPr>
      </w:pPr>
      <w:r w:rsidRPr="004E2DA8">
        <w:rPr>
          <w:sz w:val="24"/>
          <w:szCs w:val="24"/>
        </w:rPr>
        <w:t xml:space="preserve">Tina Cochran, Economic Developer, met with the Commission for their bi-weekly meeting. She </w:t>
      </w:r>
      <w:r w:rsidRPr="0077713F">
        <w:rPr>
          <w:sz w:val="24"/>
          <w:szCs w:val="24"/>
        </w:rPr>
        <w:t xml:space="preserve">shared </w:t>
      </w:r>
      <w:r w:rsidRPr="0077713F">
        <w:rPr>
          <w:rFonts w:ascii="Calibri" w:hAnsi="Calibri" w:cs="Calibri"/>
          <w:sz w:val="24"/>
          <w:szCs w:val="24"/>
        </w:rPr>
        <w:t>that the</w:t>
      </w:r>
      <w:r w:rsidRPr="0077713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next board meeting</w:t>
      </w:r>
      <w:r w:rsidR="00430617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for Build Vernon County, Inc.</w:t>
      </w:r>
      <w:r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and the annual Economic Development Town Hall </w:t>
      </w:r>
      <w:r w:rsidR="0077713F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will be on</w:t>
      </w:r>
      <w:r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="00430617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Thursday, March </w:t>
      </w:r>
      <w:r w:rsidR="00C809E0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5, 2026,</w:t>
      </w:r>
      <w:r w:rsidR="00430617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at Centennial Hall at the Vernon County Fairgrounds. She recently did a radio interview with KNEM/KNMO. She also shared th</w:t>
      </w:r>
      <w:r w:rsidR="00EC5E0E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at</w:t>
      </w:r>
      <w:r w:rsidR="00430617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Farm to Fork </w:t>
      </w:r>
      <w:r w:rsidR="00EC5E0E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h</w:t>
      </w:r>
      <w:r w:rsidR="00430617" w:rsidRPr="0077713F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as been set for Friday, March </w:t>
      </w:r>
      <w:r w:rsidR="00C809E0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6, 2026.</w:t>
      </w:r>
    </w:p>
    <w:p w14:paraId="72EDD00F" w14:textId="77777777" w:rsidR="00F33B68" w:rsidRDefault="008168A2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14:paraId="4C1055BC" w14:textId="7C4FEA13" w:rsidR="00F33B68" w:rsidRDefault="0043061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INVOICES AND CHECKS</w:t>
      </w:r>
    </w:p>
    <w:p w14:paraId="7A474F74" w14:textId="3FFA1012" w:rsidR="00430617" w:rsidRPr="00430617" w:rsidRDefault="00430617" w:rsidP="008168A2">
      <w:pPr>
        <w:rPr>
          <w:sz w:val="24"/>
          <w:szCs w:val="24"/>
        </w:rPr>
      </w:pPr>
      <w:r w:rsidRPr="00430617">
        <w:rPr>
          <w:sz w:val="24"/>
          <w:szCs w:val="24"/>
        </w:rPr>
        <w:t>The Commissioners reviewed and approved invoices and signed checks.</w:t>
      </w:r>
    </w:p>
    <w:p w14:paraId="417126E6" w14:textId="77777777" w:rsidR="00F33B68" w:rsidRDefault="00F33B68" w:rsidP="008168A2">
      <w:pPr>
        <w:rPr>
          <w:b/>
          <w:bCs/>
          <w:sz w:val="24"/>
          <w:szCs w:val="24"/>
        </w:rPr>
      </w:pPr>
    </w:p>
    <w:p w14:paraId="46B01265" w14:textId="675E73C7" w:rsidR="00EC5E0E" w:rsidRDefault="00EC5E0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 w:rsidR="0077713F">
        <w:rPr>
          <w:b/>
          <w:bCs/>
          <w:sz w:val="24"/>
          <w:szCs w:val="24"/>
        </w:rPr>
        <w:t xml:space="preserve">       HUMAN RESOURCES</w:t>
      </w:r>
    </w:p>
    <w:p w14:paraId="0209C6E5" w14:textId="6289C083" w:rsidR="0077713F" w:rsidRPr="0077713F" w:rsidRDefault="0077713F" w:rsidP="008168A2">
      <w:pPr>
        <w:rPr>
          <w:sz w:val="24"/>
          <w:szCs w:val="24"/>
        </w:rPr>
      </w:pPr>
      <w:r w:rsidRPr="0077713F">
        <w:rPr>
          <w:sz w:val="24"/>
          <w:szCs w:val="24"/>
        </w:rPr>
        <w:t>The Commissioners visited with De</w:t>
      </w:r>
      <w:r w:rsidR="00F831D6">
        <w:rPr>
          <w:sz w:val="24"/>
          <w:szCs w:val="24"/>
        </w:rPr>
        <w:t>A</w:t>
      </w:r>
      <w:r w:rsidRPr="0077713F">
        <w:rPr>
          <w:sz w:val="24"/>
          <w:szCs w:val="24"/>
        </w:rPr>
        <w:t xml:space="preserve">nna </w:t>
      </w:r>
      <w:r>
        <w:rPr>
          <w:sz w:val="24"/>
          <w:szCs w:val="24"/>
        </w:rPr>
        <w:t>Gicante</w:t>
      </w:r>
      <w:r w:rsidRPr="0077713F">
        <w:rPr>
          <w:sz w:val="24"/>
          <w:szCs w:val="24"/>
        </w:rPr>
        <w:t>, Human Resource</w:t>
      </w:r>
      <w:r>
        <w:rPr>
          <w:sz w:val="24"/>
          <w:szCs w:val="24"/>
        </w:rPr>
        <w:t xml:space="preserve"> Officer</w:t>
      </w:r>
      <w:r w:rsidRPr="0077713F">
        <w:rPr>
          <w:sz w:val="24"/>
          <w:szCs w:val="24"/>
        </w:rPr>
        <w:t xml:space="preserve">, on payroll and HR </w:t>
      </w:r>
      <w:r w:rsidR="00A50F17">
        <w:rPr>
          <w:sz w:val="24"/>
          <w:szCs w:val="24"/>
        </w:rPr>
        <w:t>matter</w:t>
      </w:r>
      <w:r w:rsidRPr="0077713F">
        <w:rPr>
          <w:sz w:val="24"/>
          <w:szCs w:val="24"/>
        </w:rPr>
        <w:t>s.</w:t>
      </w:r>
    </w:p>
    <w:p w14:paraId="439F353D" w14:textId="77777777" w:rsidR="00F33B68" w:rsidRDefault="00F33B68" w:rsidP="008168A2">
      <w:pPr>
        <w:rPr>
          <w:b/>
          <w:bCs/>
          <w:sz w:val="24"/>
          <w:szCs w:val="24"/>
        </w:rPr>
      </w:pPr>
    </w:p>
    <w:p w14:paraId="0F080A80" w14:textId="77777777" w:rsidR="00A50F17" w:rsidRDefault="00F33B68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</w:t>
      </w:r>
      <w:r w:rsidR="008168A2">
        <w:rPr>
          <w:b/>
          <w:bCs/>
          <w:sz w:val="24"/>
          <w:szCs w:val="24"/>
        </w:rPr>
        <w:t xml:space="preserve">  </w:t>
      </w:r>
    </w:p>
    <w:p w14:paraId="642F5BDF" w14:textId="77777777" w:rsidR="00A50F17" w:rsidRDefault="00A50F17" w:rsidP="008168A2">
      <w:pPr>
        <w:rPr>
          <w:b/>
          <w:bCs/>
          <w:sz w:val="24"/>
          <w:szCs w:val="24"/>
        </w:rPr>
      </w:pPr>
    </w:p>
    <w:p w14:paraId="5D54E529" w14:textId="77777777" w:rsidR="00A50F17" w:rsidRDefault="00A50F17" w:rsidP="008168A2">
      <w:pPr>
        <w:rPr>
          <w:b/>
          <w:bCs/>
          <w:sz w:val="24"/>
          <w:szCs w:val="24"/>
        </w:rPr>
      </w:pPr>
    </w:p>
    <w:p w14:paraId="12D80CD5" w14:textId="77777777" w:rsidR="00A50F17" w:rsidRDefault="00A50F17" w:rsidP="008168A2">
      <w:pPr>
        <w:rPr>
          <w:b/>
          <w:bCs/>
          <w:sz w:val="24"/>
          <w:szCs w:val="24"/>
        </w:rPr>
      </w:pPr>
    </w:p>
    <w:p w14:paraId="72D8B4C2" w14:textId="4CCB8186" w:rsidR="008168A2" w:rsidRDefault="00A50F1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</w:t>
      </w:r>
      <w:r w:rsidR="008168A2">
        <w:rPr>
          <w:b/>
          <w:bCs/>
          <w:sz w:val="24"/>
          <w:szCs w:val="24"/>
        </w:rPr>
        <w:t xml:space="preserve"> 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6B008A54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Ordered that Commission adjourn at </w:t>
      </w:r>
      <w:r w:rsidR="0077713F">
        <w:rPr>
          <w:sz w:val="24"/>
          <w:szCs w:val="24"/>
        </w:rPr>
        <w:t>3:51</w:t>
      </w:r>
      <w:r w:rsidR="00F33B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6366FE">
        <w:rPr>
          <w:sz w:val="24"/>
          <w:szCs w:val="24"/>
        </w:rPr>
        <w:t>Tu</w:t>
      </w:r>
      <w:r>
        <w:rPr>
          <w:sz w:val="24"/>
          <w:szCs w:val="24"/>
        </w:rPr>
        <w:t xml:space="preserve">esday, December </w:t>
      </w:r>
      <w:r w:rsidR="006366FE">
        <w:rPr>
          <w:sz w:val="24"/>
          <w:szCs w:val="24"/>
        </w:rPr>
        <w:t>9</w:t>
      </w:r>
      <w:r>
        <w:rPr>
          <w:sz w:val="24"/>
          <w:szCs w:val="24"/>
        </w:rPr>
        <w:t>, 2025.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168588E7" w14:textId="77777777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3978C8EB" w14:textId="77777777" w:rsidR="009D1E56" w:rsidRDefault="009D1E56" w:rsidP="00E65C5B">
      <w:pPr>
        <w:rPr>
          <w:sz w:val="24"/>
          <w:szCs w:val="24"/>
        </w:rPr>
      </w:pPr>
    </w:p>
    <w:p w14:paraId="471A62B8" w14:textId="77777777" w:rsidR="00F42111" w:rsidRDefault="00F42111" w:rsidP="00E65C5B">
      <w:pPr>
        <w:rPr>
          <w:b/>
          <w:bCs/>
          <w:sz w:val="24"/>
          <w:szCs w:val="24"/>
        </w:rPr>
      </w:pPr>
    </w:p>
    <w:p w14:paraId="62F55001" w14:textId="77777777" w:rsidR="00F42111" w:rsidRDefault="00F42111" w:rsidP="00E65C5B">
      <w:pPr>
        <w:rPr>
          <w:b/>
          <w:bCs/>
          <w:sz w:val="24"/>
          <w:szCs w:val="24"/>
        </w:rPr>
      </w:pPr>
    </w:p>
    <w:p w14:paraId="3EF1C8E3" w14:textId="77777777" w:rsidR="008168A2" w:rsidRDefault="008168A2">
      <w:pPr>
        <w:jc w:val="both"/>
        <w:rPr>
          <w:sz w:val="24"/>
          <w:szCs w:val="24"/>
        </w:rPr>
      </w:pPr>
    </w:p>
    <w:sectPr w:rsidR="008168A2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625B"/>
    <w:rsid w:val="000869DA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B98"/>
    <w:rsid w:val="00101EDF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B63"/>
    <w:rsid w:val="00106D01"/>
    <w:rsid w:val="00106DD2"/>
    <w:rsid w:val="001070E8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C0085"/>
    <w:rsid w:val="003C0533"/>
    <w:rsid w:val="003C075A"/>
    <w:rsid w:val="003C09F4"/>
    <w:rsid w:val="003C0A58"/>
    <w:rsid w:val="003C0F94"/>
    <w:rsid w:val="003C10DE"/>
    <w:rsid w:val="003C118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3F8F"/>
    <w:rsid w:val="004A4633"/>
    <w:rsid w:val="004A4999"/>
    <w:rsid w:val="004A4F39"/>
    <w:rsid w:val="004A519E"/>
    <w:rsid w:val="004A572F"/>
    <w:rsid w:val="004A582C"/>
    <w:rsid w:val="004A6286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863"/>
    <w:rsid w:val="004E39A5"/>
    <w:rsid w:val="004E3C63"/>
    <w:rsid w:val="004E40C4"/>
    <w:rsid w:val="004E4304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D51"/>
    <w:rsid w:val="005C71A2"/>
    <w:rsid w:val="005C76A5"/>
    <w:rsid w:val="005C7D83"/>
    <w:rsid w:val="005C7DE9"/>
    <w:rsid w:val="005C7E07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6FE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D69"/>
    <w:rsid w:val="006E5E33"/>
    <w:rsid w:val="006E5F82"/>
    <w:rsid w:val="006E5FB5"/>
    <w:rsid w:val="006E6107"/>
    <w:rsid w:val="006E6AEB"/>
    <w:rsid w:val="006E7346"/>
    <w:rsid w:val="006E75D5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82A"/>
    <w:rsid w:val="007108AD"/>
    <w:rsid w:val="00710A9D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678"/>
    <w:rsid w:val="00722A05"/>
    <w:rsid w:val="00722AB6"/>
    <w:rsid w:val="00722AEC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439"/>
    <w:rsid w:val="00781768"/>
    <w:rsid w:val="00781819"/>
    <w:rsid w:val="0078187C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778"/>
    <w:rsid w:val="00865362"/>
    <w:rsid w:val="008653E5"/>
    <w:rsid w:val="00865C41"/>
    <w:rsid w:val="008664E5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C4"/>
    <w:rsid w:val="009729F7"/>
    <w:rsid w:val="00972A0B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2CD"/>
    <w:rsid w:val="009B635F"/>
    <w:rsid w:val="009B6493"/>
    <w:rsid w:val="009B6832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30B7"/>
    <w:rsid w:val="00AB3322"/>
    <w:rsid w:val="00AB37B6"/>
    <w:rsid w:val="00AB3D0F"/>
    <w:rsid w:val="00AB4509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7E2"/>
    <w:rsid w:val="00C80930"/>
    <w:rsid w:val="00C809E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ABC"/>
    <w:rsid w:val="00CA5FF5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B33"/>
    <w:rsid w:val="00D31BA6"/>
    <w:rsid w:val="00D31C5F"/>
    <w:rsid w:val="00D31C80"/>
    <w:rsid w:val="00D31F49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CE6"/>
    <w:rsid w:val="00DC3D3C"/>
    <w:rsid w:val="00DC3F5E"/>
    <w:rsid w:val="00DC42C9"/>
    <w:rsid w:val="00DC4E1E"/>
    <w:rsid w:val="00DC53B1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DB"/>
    <w:rsid w:val="00E02296"/>
    <w:rsid w:val="00E0229A"/>
    <w:rsid w:val="00E022D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B1A"/>
    <w:rsid w:val="00E173BE"/>
    <w:rsid w:val="00E17453"/>
    <w:rsid w:val="00E17BA6"/>
    <w:rsid w:val="00E17C9F"/>
    <w:rsid w:val="00E17DFF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1D6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71C"/>
    <w:rsid w:val="00FF5852"/>
    <w:rsid w:val="00FF5C8E"/>
    <w:rsid w:val="00FF5EDD"/>
    <w:rsid w:val="00FF65E8"/>
    <w:rsid w:val="00FF6951"/>
    <w:rsid w:val="00FF6A68"/>
    <w:rsid w:val="00FF6CFC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2026-02-11T22:07:00Z</cp:lastPrinted>
  <dcterms:created xsi:type="dcterms:W3CDTF">2025-12-03T16:05:00Z</dcterms:created>
  <dcterms:modified xsi:type="dcterms:W3CDTF">2026-02-11T22:10:00Z</dcterms:modified>
</cp:coreProperties>
</file>