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1509357D" w:rsidR="00852164" w:rsidRPr="00DF3033" w:rsidRDefault="009B2F24" w:rsidP="00852164">
      <w:pPr>
        <w:rPr>
          <w:b/>
          <w:sz w:val="28"/>
          <w:szCs w:val="28"/>
        </w:rPr>
      </w:pPr>
      <w:r>
        <w:rPr>
          <w:b/>
          <w:sz w:val="24"/>
          <w:szCs w:val="24"/>
        </w:rPr>
        <w:t>Tu</w:t>
      </w:r>
      <w:r w:rsidR="00066A46">
        <w:rPr>
          <w:b/>
          <w:sz w:val="24"/>
          <w:szCs w:val="24"/>
        </w:rPr>
        <w:t>e</w:t>
      </w:r>
      <w:r w:rsidR="0090215B">
        <w:rPr>
          <w:b/>
          <w:sz w:val="24"/>
          <w:szCs w:val="24"/>
        </w:rPr>
        <w:t>s</w:t>
      </w:r>
      <w:r w:rsidR="007F3363">
        <w:rPr>
          <w:b/>
          <w:sz w:val="24"/>
          <w:szCs w:val="24"/>
        </w:rPr>
        <w:t>day</w:t>
      </w:r>
      <w:r w:rsidR="00852164">
        <w:rPr>
          <w:b/>
          <w:sz w:val="24"/>
          <w:szCs w:val="24"/>
        </w:rPr>
        <w:t xml:space="preserve">, </w:t>
      </w:r>
      <w:r w:rsidR="00A3573F">
        <w:rPr>
          <w:b/>
          <w:sz w:val="24"/>
          <w:szCs w:val="24"/>
        </w:rPr>
        <w:t xml:space="preserve">February </w:t>
      </w:r>
      <w:r>
        <w:rPr>
          <w:b/>
          <w:sz w:val="24"/>
          <w:szCs w:val="24"/>
        </w:rPr>
        <w:t>25</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5</w:t>
      </w:r>
      <w:r w:rsidR="00066A46">
        <w:rPr>
          <w:b/>
          <w:sz w:val="24"/>
          <w:szCs w:val="24"/>
        </w:rPr>
        <w:t>th</w:t>
      </w:r>
      <w:r w:rsidR="00A3573F">
        <w:rPr>
          <w:b/>
          <w:sz w:val="24"/>
          <w:szCs w:val="24"/>
        </w:rPr>
        <w:t xml:space="preserve"> February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037C50A"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9B2F24">
        <w:rPr>
          <w:sz w:val="24"/>
          <w:szCs w:val="24"/>
        </w:rPr>
        <w:t>TU</w:t>
      </w:r>
      <w:r w:rsidR="00066A46">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A3573F">
        <w:rPr>
          <w:sz w:val="24"/>
          <w:szCs w:val="24"/>
        </w:rPr>
        <w:t>FEBR</w:t>
      </w:r>
      <w:r w:rsidR="00B76699">
        <w:rPr>
          <w:sz w:val="24"/>
          <w:szCs w:val="24"/>
        </w:rPr>
        <w:t xml:space="preserve">UARY </w:t>
      </w:r>
      <w:r w:rsidR="009B2F24">
        <w:rPr>
          <w:sz w:val="24"/>
          <w:szCs w:val="24"/>
        </w:rPr>
        <w:t>25</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3FD4A5A5"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5E300F">
        <w:rPr>
          <w:sz w:val="24"/>
          <w:szCs w:val="24"/>
        </w:rPr>
        <w:t>CINDY THOMPSON, NORTHERN</w:t>
      </w:r>
      <w:r w:rsidR="005E300F" w:rsidRPr="00066A46">
        <w:rPr>
          <w:sz w:val="24"/>
          <w:szCs w:val="24"/>
        </w:rPr>
        <w:t xml:space="preserve"> </w:t>
      </w:r>
      <w:r w:rsidR="005E300F">
        <w:rPr>
          <w:sz w:val="24"/>
          <w:szCs w:val="24"/>
        </w:rPr>
        <w:t>COMMISSIONER</w:t>
      </w:r>
      <w:r w:rsidR="005E300F">
        <w:rPr>
          <w:sz w:val="24"/>
          <w:szCs w:val="24"/>
        </w:rPr>
        <w:t xml:space="preserve">;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p>
    <w:p w14:paraId="26442D6A" w14:textId="77777777" w:rsidR="00204143" w:rsidRDefault="00204143" w:rsidP="0047400B">
      <w:pPr>
        <w:rPr>
          <w:b/>
          <w:bCs/>
          <w:sz w:val="24"/>
          <w:szCs w:val="24"/>
        </w:rPr>
      </w:pPr>
    </w:p>
    <w:p w14:paraId="408133D9" w14:textId="7633D78D" w:rsidR="00560EF9" w:rsidRDefault="004208C1" w:rsidP="007329FD">
      <w:pPr>
        <w:ind w:left="2880"/>
        <w:rPr>
          <w:b/>
          <w:bCs/>
          <w:sz w:val="24"/>
          <w:szCs w:val="24"/>
        </w:rPr>
      </w:pPr>
      <w:r>
        <w:rPr>
          <w:b/>
          <w:bCs/>
          <w:sz w:val="24"/>
          <w:szCs w:val="24"/>
        </w:rPr>
        <w:t xml:space="preserve">   </w:t>
      </w:r>
      <w:r w:rsidR="003C7657">
        <w:rPr>
          <w:b/>
          <w:bCs/>
          <w:sz w:val="24"/>
          <w:szCs w:val="24"/>
        </w:rPr>
        <w:t xml:space="preserve"> </w:t>
      </w:r>
      <w:r w:rsidR="00675844">
        <w:rPr>
          <w:b/>
          <w:bCs/>
          <w:sz w:val="24"/>
          <w:szCs w:val="24"/>
        </w:rPr>
        <w:t xml:space="preserve">  </w:t>
      </w:r>
      <w:r>
        <w:rPr>
          <w:b/>
          <w:bCs/>
          <w:sz w:val="24"/>
          <w:szCs w:val="24"/>
        </w:rPr>
        <w:t xml:space="preserve">     </w:t>
      </w:r>
      <w:r w:rsidR="00560EF9">
        <w:rPr>
          <w:b/>
          <w:bCs/>
          <w:sz w:val="24"/>
          <w:szCs w:val="24"/>
        </w:rPr>
        <w:t>DISCUSSIONS</w:t>
      </w:r>
    </w:p>
    <w:p w14:paraId="4B4914DA" w14:textId="4FCF9253" w:rsidR="00560EF9" w:rsidRPr="004208C1" w:rsidRDefault="00560EF9" w:rsidP="004208C1">
      <w:pPr>
        <w:rPr>
          <w:sz w:val="24"/>
          <w:szCs w:val="24"/>
        </w:rPr>
      </w:pPr>
      <w:r w:rsidRPr="004208C1">
        <w:rPr>
          <w:sz w:val="24"/>
          <w:szCs w:val="24"/>
        </w:rPr>
        <w:t xml:space="preserve">The Commissioners discussed the upcoming training schedule at </w:t>
      </w:r>
      <w:r w:rsidR="004208C1" w:rsidRPr="004208C1">
        <w:rPr>
          <w:sz w:val="24"/>
          <w:szCs w:val="24"/>
        </w:rPr>
        <w:t xml:space="preserve">the </w:t>
      </w:r>
      <w:r w:rsidRPr="004208C1">
        <w:rPr>
          <w:sz w:val="24"/>
          <w:szCs w:val="24"/>
        </w:rPr>
        <w:t>County Commissioners Association of Missouri conference</w:t>
      </w:r>
      <w:r w:rsidR="004208C1">
        <w:rPr>
          <w:sz w:val="24"/>
          <w:szCs w:val="24"/>
        </w:rPr>
        <w:t xml:space="preserve"> that will be held</w:t>
      </w:r>
      <w:r w:rsidRPr="004208C1">
        <w:rPr>
          <w:sz w:val="24"/>
          <w:szCs w:val="24"/>
        </w:rPr>
        <w:t xml:space="preserve"> </w:t>
      </w:r>
      <w:r w:rsidR="004208C1" w:rsidRPr="004208C1">
        <w:rPr>
          <w:sz w:val="24"/>
          <w:szCs w:val="24"/>
        </w:rPr>
        <w:t xml:space="preserve">in Osage Beach </w:t>
      </w:r>
      <w:r w:rsidRPr="004208C1">
        <w:rPr>
          <w:sz w:val="24"/>
          <w:szCs w:val="24"/>
        </w:rPr>
        <w:t xml:space="preserve">later this </w:t>
      </w:r>
      <w:proofErr w:type="gramStart"/>
      <w:r w:rsidRPr="004208C1">
        <w:rPr>
          <w:sz w:val="24"/>
          <w:szCs w:val="24"/>
        </w:rPr>
        <w:t>week</w:t>
      </w:r>
      <w:r w:rsidR="003C7657">
        <w:rPr>
          <w:sz w:val="24"/>
          <w:szCs w:val="24"/>
        </w:rPr>
        <w:t>,</w:t>
      </w:r>
      <w:r w:rsidR="002975EB">
        <w:rPr>
          <w:sz w:val="24"/>
          <w:szCs w:val="24"/>
        </w:rPr>
        <w:t xml:space="preserve"> </w:t>
      </w:r>
      <w:r w:rsidR="00131049">
        <w:rPr>
          <w:sz w:val="24"/>
          <w:szCs w:val="24"/>
        </w:rPr>
        <w:t>and</w:t>
      </w:r>
      <w:proofErr w:type="gramEnd"/>
      <w:r w:rsidR="00131049">
        <w:rPr>
          <w:sz w:val="24"/>
          <w:szCs w:val="24"/>
        </w:rPr>
        <w:t xml:space="preserve"> brought Commissioner Thompson up to date in regard to matters that were discussed last w</w:t>
      </w:r>
      <w:r w:rsidR="00A86636">
        <w:rPr>
          <w:sz w:val="24"/>
          <w:szCs w:val="24"/>
        </w:rPr>
        <w:t>eek</w:t>
      </w:r>
      <w:r w:rsidR="00131049">
        <w:rPr>
          <w:sz w:val="24"/>
          <w:szCs w:val="24"/>
        </w:rPr>
        <w:t xml:space="preserve"> </w:t>
      </w:r>
      <w:r w:rsidR="00A86636">
        <w:rPr>
          <w:sz w:val="24"/>
          <w:szCs w:val="24"/>
        </w:rPr>
        <w:t>via tele</w:t>
      </w:r>
      <w:r w:rsidR="00646598">
        <w:rPr>
          <w:sz w:val="24"/>
          <w:szCs w:val="24"/>
        </w:rPr>
        <w:t>conference</w:t>
      </w:r>
      <w:r w:rsidR="00A86636">
        <w:rPr>
          <w:sz w:val="24"/>
          <w:szCs w:val="24"/>
        </w:rPr>
        <w:t xml:space="preserve"> </w:t>
      </w:r>
      <w:r w:rsidR="00131049">
        <w:rPr>
          <w:sz w:val="24"/>
          <w:szCs w:val="24"/>
        </w:rPr>
        <w:t xml:space="preserve">with </w:t>
      </w:r>
      <w:r w:rsidR="00A86636">
        <w:rPr>
          <w:sz w:val="24"/>
          <w:szCs w:val="24"/>
        </w:rPr>
        <w:t xml:space="preserve">Attorney </w:t>
      </w:r>
      <w:r w:rsidR="00131049">
        <w:rPr>
          <w:sz w:val="24"/>
          <w:szCs w:val="24"/>
        </w:rPr>
        <w:t>Travis Elliott.</w:t>
      </w:r>
      <w:r w:rsidR="00EF4DA9" w:rsidRPr="004208C1">
        <w:rPr>
          <w:sz w:val="24"/>
          <w:szCs w:val="24"/>
        </w:rPr>
        <w:t xml:space="preserve">   </w:t>
      </w:r>
    </w:p>
    <w:p w14:paraId="39DBC009" w14:textId="77777777" w:rsidR="00560EF9" w:rsidRDefault="00560EF9" w:rsidP="007329FD">
      <w:pPr>
        <w:ind w:left="2880"/>
        <w:rPr>
          <w:b/>
          <w:bCs/>
          <w:sz w:val="24"/>
          <w:szCs w:val="24"/>
        </w:rPr>
      </w:pPr>
    </w:p>
    <w:p w14:paraId="38B72D2C" w14:textId="7BA65F0B" w:rsidR="00131049" w:rsidRDefault="0048511D" w:rsidP="00131049">
      <w:pPr>
        <w:rPr>
          <w:sz w:val="24"/>
          <w:szCs w:val="24"/>
        </w:rPr>
      </w:pPr>
      <w:r>
        <w:rPr>
          <w:sz w:val="24"/>
          <w:szCs w:val="24"/>
        </w:rPr>
        <w:t>Patrick</w:t>
      </w:r>
      <w:r w:rsidR="00131049">
        <w:rPr>
          <w:sz w:val="24"/>
          <w:szCs w:val="24"/>
        </w:rPr>
        <w:t xml:space="preserve"> </w:t>
      </w:r>
      <w:proofErr w:type="gramStart"/>
      <w:r w:rsidR="00131049" w:rsidRPr="00131049">
        <w:rPr>
          <w:sz w:val="24"/>
          <w:szCs w:val="24"/>
        </w:rPr>
        <w:t>Caviness,</w:t>
      </w:r>
      <w:proofErr w:type="gramEnd"/>
      <w:r w:rsidR="00131049" w:rsidRPr="00131049">
        <w:rPr>
          <w:sz w:val="24"/>
          <w:szCs w:val="24"/>
        </w:rPr>
        <w:t xml:space="preserve"> called on the Commissioner</w:t>
      </w:r>
      <w:r>
        <w:rPr>
          <w:sz w:val="24"/>
          <w:szCs w:val="24"/>
        </w:rPr>
        <w:t>s</w:t>
      </w:r>
      <w:r w:rsidR="00131049" w:rsidRPr="00131049">
        <w:rPr>
          <w:sz w:val="24"/>
          <w:szCs w:val="24"/>
        </w:rPr>
        <w:t xml:space="preserve"> to ask questions about SB-190.</w:t>
      </w:r>
      <w:r w:rsidR="00131049">
        <w:rPr>
          <w:sz w:val="24"/>
          <w:szCs w:val="24"/>
        </w:rPr>
        <w:t xml:space="preserve"> The Commission has received several telephone calls about this issue and will be attending classes at the CCAM Conference later this week on the subject.</w:t>
      </w:r>
    </w:p>
    <w:p w14:paraId="73CAB9B7" w14:textId="09ECB1E1" w:rsidR="00560EF9" w:rsidRPr="00131049" w:rsidRDefault="00560EF9" w:rsidP="00131049">
      <w:pPr>
        <w:rPr>
          <w:sz w:val="24"/>
          <w:szCs w:val="24"/>
        </w:rPr>
      </w:pPr>
    </w:p>
    <w:p w14:paraId="1D5189CA" w14:textId="267B3739" w:rsidR="00893755" w:rsidRDefault="004208C1" w:rsidP="007329FD">
      <w:pPr>
        <w:ind w:left="2880"/>
        <w:rPr>
          <w:b/>
          <w:bCs/>
          <w:sz w:val="24"/>
          <w:szCs w:val="24"/>
        </w:rPr>
      </w:pPr>
      <w:r>
        <w:rPr>
          <w:b/>
          <w:bCs/>
          <w:sz w:val="24"/>
          <w:szCs w:val="24"/>
        </w:rPr>
        <w:t xml:space="preserve">     </w:t>
      </w:r>
      <w:r w:rsidR="00EF4DA9">
        <w:rPr>
          <w:b/>
          <w:bCs/>
          <w:sz w:val="24"/>
          <w:szCs w:val="24"/>
        </w:rPr>
        <w:t xml:space="preserve"> ROAD AND BRIDGE</w:t>
      </w:r>
    </w:p>
    <w:p w14:paraId="7CD6FE33" w14:textId="19865776" w:rsidR="00EF4DA9" w:rsidRDefault="00EF4DA9" w:rsidP="00EF4DA9">
      <w:pPr>
        <w:rPr>
          <w:sz w:val="24"/>
          <w:szCs w:val="24"/>
        </w:rPr>
      </w:pPr>
      <w:r w:rsidRPr="00EF4DA9">
        <w:rPr>
          <w:sz w:val="24"/>
          <w:szCs w:val="24"/>
        </w:rPr>
        <w:t xml:space="preserve">Mike Reasoner, Road and Bridge Foreman, reported on Thursday, February 20th that 1525 Road </w:t>
      </w:r>
      <w:r>
        <w:rPr>
          <w:sz w:val="24"/>
          <w:szCs w:val="24"/>
        </w:rPr>
        <w:t xml:space="preserve">in Sections 7 and 8 in Drywood Township </w:t>
      </w:r>
      <w:r w:rsidRPr="00EF4DA9">
        <w:rPr>
          <w:sz w:val="24"/>
          <w:szCs w:val="24"/>
        </w:rPr>
        <w:t xml:space="preserve">is now open and the new bridge is complete. All interested parties were notified by email. </w:t>
      </w:r>
    </w:p>
    <w:p w14:paraId="12E0CB1D" w14:textId="77777777" w:rsidR="00560EF9" w:rsidRDefault="00560EF9" w:rsidP="00EF4DA9">
      <w:pPr>
        <w:rPr>
          <w:sz w:val="24"/>
          <w:szCs w:val="24"/>
        </w:rPr>
      </w:pPr>
    </w:p>
    <w:p w14:paraId="34F208F0" w14:textId="61CF3078" w:rsidR="00560EF9" w:rsidRPr="00EF4DA9" w:rsidRDefault="00560EF9" w:rsidP="00EF4DA9">
      <w:pPr>
        <w:rPr>
          <w:sz w:val="24"/>
          <w:szCs w:val="24"/>
        </w:rPr>
      </w:pPr>
      <w:r>
        <w:rPr>
          <w:sz w:val="24"/>
          <w:szCs w:val="24"/>
        </w:rPr>
        <w:t>Mike called on the Commission today to discuss county roads, a</w:t>
      </w:r>
      <w:r w:rsidR="00561FCA">
        <w:rPr>
          <w:sz w:val="24"/>
          <w:szCs w:val="24"/>
        </w:rPr>
        <w:t>nd</w:t>
      </w:r>
      <w:r>
        <w:rPr>
          <w:sz w:val="24"/>
          <w:szCs w:val="24"/>
        </w:rPr>
        <w:t xml:space="preserve"> </w:t>
      </w:r>
      <w:r w:rsidR="00646598">
        <w:rPr>
          <w:sz w:val="24"/>
          <w:szCs w:val="24"/>
        </w:rPr>
        <w:t xml:space="preserve">the </w:t>
      </w:r>
      <w:r>
        <w:rPr>
          <w:sz w:val="24"/>
          <w:szCs w:val="24"/>
        </w:rPr>
        <w:t>New Holland Tractor that was recently repaired</w:t>
      </w:r>
      <w:r w:rsidR="00561FCA">
        <w:rPr>
          <w:sz w:val="24"/>
          <w:szCs w:val="24"/>
        </w:rPr>
        <w:t>. He also reported that trees were cleared yesterday and the old bridge on 725 Road in Harrison Township will be pulled out today to prepare for bridge replacement.</w:t>
      </w:r>
      <w:r>
        <w:rPr>
          <w:sz w:val="24"/>
          <w:szCs w:val="24"/>
        </w:rPr>
        <w:t xml:space="preserve"> </w:t>
      </w:r>
    </w:p>
    <w:p w14:paraId="335C3E1D" w14:textId="77777777" w:rsidR="00B73D44" w:rsidRDefault="00B73D44" w:rsidP="00F96763">
      <w:pPr>
        <w:rPr>
          <w:sz w:val="24"/>
          <w:szCs w:val="24"/>
        </w:rPr>
      </w:pPr>
    </w:p>
    <w:p w14:paraId="79BABDC2" w14:textId="0891B566" w:rsidR="00077389" w:rsidRDefault="00EF4DA9" w:rsidP="00F96763">
      <w:pPr>
        <w:rPr>
          <w:b/>
          <w:bCs/>
          <w:sz w:val="24"/>
          <w:szCs w:val="24"/>
        </w:rPr>
      </w:pPr>
      <w:r>
        <w:rPr>
          <w:b/>
          <w:bCs/>
          <w:sz w:val="24"/>
          <w:szCs w:val="24"/>
        </w:rPr>
        <w:tab/>
      </w:r>
      <w:r>
        <w:rPr>
          <w:b/>
          <w:bCs/>
          <w:sz w:val="24"/>
          <w:szCs w:val="24"/>
        </w:rPr>
        <w:tab/>
      </w:r>
      <w:r>
        <w:rPr>
          <w:b/>
          <w:bCs/>
          <w:sz w:val="24"/>
          <w:szCs w:val="24"/>
        </w:rPr>
        <w:tab/>
      </w:r>
      <w:r w:rsidR="00675844">
        <w:rPr>
          <w:b/>
          <w:bCs/>
          <w:sz w:val="24"/>
          <w:szCs w:val="24"/>
        </w:rPr>
        <w:t xml:space="preserve">              </w:t>
      </w:r>
      <w:r>
        <w:rPr>
          <w:b/>
          <w:bCs/>
          <w:sz w:val="24"/>
          <w:szCs w:val="24"/>
        </w:rPr>
        <w:tab/>
        <w:t>ARPA FUNDS</w:t>
      </w:r>
    </w:p>
    <w:p w14:paraId="3D8C0BF1" w14:textId="17116EB6" w:rsidR="00EF4DA9" w:rsidRPr="00EF4DA9" w:rsidRDefault="00EF4DA9" w:rsidP="00F96763">
      <w:pPr>
        <w:rPr>
          <w:sz w:val="24"/>
          <w:szCs w:val="24"/>
        </w:rPr>
      </w:pPr>
      <w:r w:rsidRPr="00EF4DA9">
        <w:rPr>
          <w:sz w:val="24"/>
          <w:szCs w:val="24"/>
        </w:rPr>
        <w:t xml:space="preserve">The Commission received an email from Jeff Snyder, Osage Prairie YMCA, requesting that the designated ARPA funds </w:t>
      </w:r>
      <w:r w:rsidR="00646598">
        <w:rPr>
          <w:sz w:val="24"/>
          <w:szCs w:val="24"/>
        </w:rPr>
        <w:t xml:space="preserve">for the YMCA Daycare project </w:t>
      </w:r>
      <w:r w:rsidRPr="00EF4DA9">
        <w:rPr>
          <w:sz w:val="24"/>
          <w:szCs w:val="24"/>
        </w:rPr>
        <w:t>be issued.</w:t>
      </w:r>
    </w:p>
    <w:p w14:paraId="754E49F8" w14:textId="77777777" w:rsidR="00675844" w:rsidRDefault="00675844" w:rsidP="00F96763">
      <w:pPr>
        <w:rPr>
          <w:sz w:val="24"/>
          <w:szCs w:val="24"/>
        </w:rPr>
      </w:pPr>
    </w:p>
    <w:p w14:paraId="4B9F0BB8" w14:textId="4113987B" w:rsidR="00675844" w:rsidRDefault="00675844" w:rsidP="00F96763">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675844">
        <w:rPr>
          <w:b/>
          <w:bCs/>
          <w:sz w:val="24"/>
          <w:szCs w:val="24"/>
        </w:rPr>
        <w:t>ROADS</w:t>
      </w:r>
    </w:p>
    <w:p w14:paraId="65B32D34" w14:textId="0BA12254" w:rsidR="00675844" w:rsidRPr="00185D7D" w:rsidRDefault="00675844" w:rsidP="00F96763">
      <w:pPr>
        <w:rPr>
          <w:sz w:val="24"/>
          <w:szCs w:val="24"/>
        </w:rPr>
      </w:pPr>
      <w:r w:rsidRPr="00185D7D">
        <w:rPr>
          <w:sz w:val="24"/>
          <w:szCs w:val="24"/>
        </w:rPr>
        <w:t xml:space="preserve">The Commission received a call from Earl Martin regarding the condition of </w:t>
      </w:r>
      <w:r w:rsidR="00185D7D" w:rsidRPr="00185D7D">
        <w:rPr>
          <w:sz w:val="24"/>
          <w:szCs w:val="24"/>
        </w:rPr>
        <w:t>South 2975 Road near HH in Virgil Township.</w:t>
      </w:r>
      <w:r w:rsidR="00C73AE0">
        <w:rPr>
          <w:sz w:val="24"/>
          <w:szCs w:val="24"/>
        </w:rPr>
        <w:t xml:space="preserve"> Commissioner Wilson discussed the matter with Mike Reasoner, Road and Bridge Foreman. </w:t>
      </w:r>
      <w:r w:rsidR="00131049">
        <w:rPr>
          <w:sz w:val="24"/>
          <w:szCs w:val="24"/>
        </w:rPr>
        <w:t>They will determine if the road is public or private.</w:t>
      </w:r>
    </w:p>
    <w:p w14:paraId="42955B4F" w14:textId="77777777" w:rsidR="009B2F24" w:rsidRDefault="009B2F24" w:rsidP="00F96763">
      <w:pPr>
        <w:rPr>
          <w:b/>
          <w:bCs/>
          <w:sz w:val="24"/>
          <w:szCs w:val="24"/>
        </w:rPr>
      </w:pPr>
    </w:p>
    <w:p w14:paraId="01187B8B" w14:textId="1CC1AD31" w:rsidR="00185D7D" w:rsidRDefault="00C73AE0" w:rsidP="00F96763">
      <w:pPr>
        <w:rPr>
          <w:sz w:val="24"/>
          <w:szCs w:val="24"/>
        </w:rPr>
      </w:pPr>
      <w:r w:rsidRPr="00131049">
        <w:rPr>
          <w:sz w:val="24"/>
          <w:szCs w:val="24"/>
        </w:rPr>
        <w:t>The Commission received a call from Tammy Bobbett concerning a possible sink hole on 1625 Road near Union Track Road</w:t>
      </w:r>
      <w:r w:rsidR="00646598">
        <w:rPr>
          <w:sz w:val="24"/>
          <w:szCs w:val="24"/>
        </w:rPr>
        <w:t xml:space="preserve"> in Drywood Township.</w:t>
      </w:r>
      <w:r w:rsidRPr="00131049">
        <w:rPr>
          <w:sz w:val="24"/>
          <w:szCs w:val="24"/>
        </w:rPr>
        <w:t xml:space="preserve"> Commissioner Shorten </w:t>
      </w:r>
      <w:r w:rsidR="00131049">
        <w:rPr>
          <w:sz w:val="24"/>
          <w:szCs w:val="24"/>
        </w:rPr>
        <w:t xml:space="preserve">had already been notified about this issue and </w:t>
      </w:r>
      <w:r w:rsidR="004B4BB6">
        <w:rPr>
          <w:sz w:val="24"/>
          <w:szCs w:val="24"/>
        </w:rPr>
        <w:t xml:space="preserve">referred </w:t>
      </w:r>
      <w:r w:rsidR="00646598">
        <w:rPr>
          <w:sz w:val="24"/>
          <w:szCs w:val="24"/>
        </w:rPr>
        <w:t xml:space="preserve">her </w:t>
      </w:r>
      <w:r w:rsidR="004B4BB6">
        <w:rPr>
          <w:sz w:val="24"/>
          <w:szCs w:val="24"/>
        </w:rPr>
        <w:t>to</w:t>
      </w:r>
      <w:r w:rsidR="00646598">
        <w:rPr>
          <w:sz w:val="24"/>
          <w:szCs w:val="24"/>
        </w:rPr>
        <w:t xml:space="preserve"> Daniel </w:t>
      </w:r>
      <w:proofErr w:type="spellStart"/>
      <w:r w:rsidR="00646598">
        <w:rPr>
          <w:sz w:val="24"/>
          <w:szCs w:val="24"/>
        </w:rPr>
        <w:t>Laning</w:t>
      </w:r>
      <w:proofErr w:type="spellEnd"/>
      <w:r w:rsidR="00646598">
        <w:rPr>
          <w:sz w:val="24"/>
          <w:szCs w:val="24"/>
        </w:rPr>
        <w:t>, Drywood Township Trustee.</w:t>
      </w:r>
    </w:p>
    <w:p w14:paraId="074BE976" w14:textId="77777777" w:rsidR="003C7657" w:rsidRDefault="003C7657" w:rsidP="00F96763">
      <w:pPr>
        <w:rPr>
          <w:sz w:val="24"/>
          <w:szCs w:val="24"/>
        </w:rPr>
      </w:pPr>
    </w:p>
    <w:p w14:paraId="151D8355" w14:textId="0F30A5AD" w:rsidR="003C7657" w:rsidRDefault="003C7657" w:rsidP="00F96763">
      <w:pPr>
        <w:rPr>
          <w:sz w:val="24"/>
          <w:szCs w:val="24"/>
        </w:rPr>
      </w:pPr>
      <w:r>
        <w:rPr>
          <w:sz w:val="24"/>
          <w:szCs w:val="24"/>
        </w:rPr>
        <w:t>Commissioner Shorten contacted</w:t>
      </w:r>
      <w:r w:rsidR="004B4BB6">
        <w:rPr>
          <w:sz w:val="24"/>
          <w:szCs w:val="24"/>
        </w:rPr>
        <w:t xml:space="preserve"> Austin Greer</w:t>
      </w:r>
      <w:r>
        <w:rPr>
          <w:sz w:val="24"/>
          <w:szCs w:val="24"/>
        </w:rPr>
        <w:t xml:space="preserve"> to discuss a </w:t>
      </w:r>
      <w:r w:rsidR="00B0552C">
        <w:rPr>
          <w:sz w:val="24"/>
          <w:szCs w:val="24"/>
        </w:rPr>
        <w:t>road in Dover Township</w:t>
      </w:r>
      <w:r w:rsidR="004B4BB6">
        <w:rPr>
          <w:sz w:val="24"/>
          <w:szCs w:val="24"/>
        </w:rPr>
        <w:t>.</w:t>
      </w:r>
      <w:r w:rsidR="00B0552C">
        <w:rPr>
          <w:sz w:val="24"/>
          <w:szCs w:val="24"/>
        </w:rPr>
        <w:t xml:space="preserve"> </w:t>
      </w:r>
    </w:p>
    <w:p w14:paraId="4D3926AC" w14:textId="77777777" w:rsidR="005E300F" w:rsidRDefault="005E300F" w:rsidP="00F96763">
      <w:pPr>
        <w:rPr>
          <w:sz w:val="24"/>
          <w:szCs w:val="24"/>
        </w:rPr>
      </w:pPr>
    </w:p>
    <w:p w14:paraId="5060BC07" w14:textId="77777777" w:rsidR="005E300F" w:rsidRDefault="005E300F" w:rsidP="005E300F">
      <w:pPr>
        <w:rPr>
          <w:sz w:val="24"/>
          <w:szCs w:val="24"/>
        </w:rPr>
      </w:pPr>
      <w:r w:rsidRPr="00675844">
        <w:rPr>
          <w:sz w:val="24"/>
          <w:szCs w:val="24"/>
        </w:rPr>
        <w:t>Tracy Harms called on the Commission to discuss issues in Bacon Township.</w:t>
      </w:r>
    </w:p>
    <w:p w14:paraId="37EE76B5" w14:textId="77777777" w:rsidR="00131049" w:rsidRDefault="00131049" w:rsidP="00F96763">
      <w:pPr>
        <w:rPr>
          <w:sz w:val="24"/>
          <w:szCs w:val="24"/>
        </w:rPr>
      </w:pPr>
    </w:p>
    <w:p w14:paraId="1346B527" w14:textId="462A522E" w:rsidR="00131049" w:rsidRDefault="00A86636" w:rsidP="00A86636">
      <w:pPr>
        <w:rPr>
          <w:b/>
          <w:bCs/>
          <w:sz w:val="24"/>
          <w:szCs w:val="24"/>
        </w:rPr>
      </w:pPr>
      <w:r>
        <w:rPr>
          <w:b/>
          <w:bCs/>
          <w:sz w:val="24"/>
          <w:szCs w:val="24"/>
        </w:rPr>
        <w:t xml:space="preserve">                                           </w:t>
      </w:r>
      <w:r w:rsidRPr="00A86636">
        <w:rPr>
          <w:b/>
          <w:bCs/>
          <w:sz w:val="24"/>
          <w:szCs w:val="24"/>
        </w:rPr>
        <w:t>N</w:t>
      </w:r>
      <w:r>
        <w:rPr>
          <w:b/>
          <w:bCs/>
          <w:sz w:val="24"/>
          <w:szCs w:val="24"/>
        </w:rPr>
        <w:t xml:space="preserve">EVADA </w:t>
      </w:r>
      <w:r w:rsidRPr="00A86636">
        <w:rPr>
          <w:b/>
          <w:bCs/>
          <w:sz w:val="24"/>
          <w:szCs w:val="24"/>
        </w:rPr>
        <w:t>Y</w:t>
      </w:r>
      <w:r>
        <w:rPr>
          <w:b/>
          <w:bCs/>
          <w:sz w:val="24"/>
          <w:szCs w:val="24"/>
        </w:rPr>
        <w:t xml:space="preserve">OUTH RECREATIONAL </w:t>
      </w:r>
      <w:r w:rsidRPr="00A86636">
        <w:rPr>
          <w:b/>
          <w:bCs/>
          <w:sz w:val="24"/>
          <w:szCs w:val="24"/>
        </w:rPr>
        <w:t>B</w:t>
      </w:r>
      <w:r>
        <w:rPr>
          <w:b/>
          <w:bCs/>
          <w:sz w:val="24"/>
          <w:szCs w:val="24"/>
        </w:rPr>
        <w:t>ASEBALL</w:t>
      </w:r>
    </w:p>
    <w:p w14:paraId="62D36011" w14:textId="10A8943A" w:rsidR="00A86636" w:rsidRDefault="00A86636" w:rsidP="00A86636">
      <w:pPr>
        <w:rPr>
          <w:sz w:val="24"/>
          <w:szCs w:val="24"/>
        </w:rPr>
      </w:pPr>
      <w:r w:rsidRPr="00A86636">
        <w:rPr>
          <w:sz w:val="24"/>
          <w:szCs w:val="24"/>
        </w:rPr>
        <w:t xml:space="preserve">Cory Garwood, Vice President of Nevada Youth Recreational Baseball, met with the Commission to discuss renewing the contract with the county for the next two years. The contract was then signed by the Commissioners and Corey Garwood and will be in effect from May 1, </w:t>
      </w:r>
      <w:proofErr w:type="gramStart"/>
      <w:r w:rsidRPr="00A86636">
        <w:rPr>
          <w:sz w:val="24"/>
          <w:szCs w:val="24"/>
        </w:rPr>
        <w:t>2025</w:t>
      </w:r>
      <w:proofErr w:type="gramEnd"/>
      <w:r w:rsidRPr="00A86636">
        <w:rPr>
          <w:sz w:val="24"/>
          <w:szCs w:val="24"/>
        </w:rPr>
        <w:t xml:space="preserve"> to April 30, 2027.</w:t>
      </w:r>
    </w:p>
    <w:p w14:paraId="14651447" w14:textId="77777777" w:rsidR="00A86636" w:rsidRDefault="00A86636" w:rsidP="00A86636">
      <w:pPr>
        <w:rPr>
          <w:sz w:val="24"/>
          <w:szCs w:val="24"/>
        </w:rPr>
      </w:pPr>
    </w:p>
    <w:p w14:paraId="774F06BD" w14:textId="2CDD6DC2" w:rsidR="00A86636" w:rsidRPr="00561FCA" w:rsidRDefault="00A86636" w:rsidP="00A86636">
      <w:pPr>
        <w:rPr>
          <w:b/>
          <w:bCs/>
          <w:sz w:val="24"/>
          <w:szCs w:val="24"/>
        </w:rPr>
      </w:pPr>
      <w:r>
        <w:rPr>
          <w:sz w:val="24"/>
          <w:szCs w:val="24"/>
        </w:rPr>
        <w:tab/>
      </w:r>
      <w:r>
        <w:rPr>
          <w:sz w:val="24"/>
          <w:szCs w:val="24"/>
        </w:rPr>
        <w:tab/>
      </w:r>
      <w:r>
        <w:rPr>
          <w:sz w:val="24"/>
          <w:szCs w:val="24"/>
        </w:rPr>
        <w:tab/>
      </w:r>
      <w:r>
        <w:rPr>
          <w:sz w:val="24"/>
          <w:szCs w:val="24"/>
        </w:rPr>
        <w:tab/>
      </w:r>
      <w:r w:rsidR="00561FCA">
        <w:rPr>
          <w:sz w:val="24"/>
          <w:szCs w:val="24"/>
        </w:rPr>
        <w:t xml:space="preserve">       </w:t>
      </w:r>
      <w:r w:rsidRPr="00561FCA">
        <w:rPr>
          <w:b/>
          <w:bCs/>
          <w:sz w:val="24"/>
          <w:szCs w:val="24"/>
        </w:rPr>
        <w:t>SOLAR PROJECT</w:t>
      </w:r>
    </w:p>
    <w:p w14:paraId="12203915" w14:textId="00631316" w:rsidR="00A86636" w:rsidRPr="00A86636" w:rsidRDefault="00A86636" w:rsidP="00A86636">
      <w:pPr>
        <w:rPr>
          <w:sz w:val="24"/>
          <w:szCs w:val="24"/>
        </w:rPr>
      </w:pPr>
      <w:r>
        <w:rPr>
          <w:sz w:val="24"/>
          <w:szCs w:val="24"/>
        </w:rPr>
        <w:t xml:space="preserve">Dylan Stickney and  Allison Hale with TED Renewables, and Mark Brady with Polsinelli Law Firm, met with the Commission to discuss a </w:t>
      </w:r>
      <w:r w:rsidR="00561FCA">
        <w:rPr>
          <w:sz w:val="24"/>
          <w:szCs w:val="24"/>
        </w:rPr>
        <w:t xml:space="preserve">proposed </w:t>
      </w:r>
      <w:r>
        <w:rPr>
          <w:sz w:val="24"/>
          <w:szCs w:val="24"/>
        </w:rPr>
        <w:t>solar project</w:t>
      </w:r>
      <w:r w:rsidR="00561FCA">
        <w:rPr>
          <w:sz w:val="24"/>
          <w:szCs w:val="24"/>
        </w:rPr>
        <w:t xml:space="preserve"> in Vernon County.</w:t>
      </w:r>
      <w:r>
        <w:rPr>
          <w:sz w:val="24"/>
          <w:szCs w:val="24"/>
        </w:rPr>
        <w:t xml:space="preserve"> </w:t>
      </w:r>
    </w:p>
    <w:p w14:paraId="6A3C8546" w14:textId="77777777" w:rsidR="00131049" w:rsidRPr="00131049" w:rsidRDefault="00131049" w:rsidP="00F96763">
      <w:pPr>
        <w:rPr>
          <w:sz w:val="24"/>
          <w:szCs w:val="24"/>
        </w:rPr>
      </w:pPr>
    </w:p>
    <w:p w14:paraId="0B4B7E3A" w14:textId="77777777" w:rsidR="009B2F24" w:rsidRDefault="009B2F24" w:rsidP="00F96763">
      <w:pPr>
        <w:rPr>
          <w:b/>
          <w:bCs/>
          <w:sz w:val="24"/>
          <w:szCs w:val="24"/>
        </w:rPr>
      </w:pPr>
    </w:p>
    <w:p w14:paraId="39B21E0D" w14:textId="77777777" w:rsidR="009B2F24" w:rsidRDefault="009B2F24" w:rsidP="00F96763">
      <w:pPr>
        <w:rPr>
          <w:b/>
          <w:bCs/>
          <w:sz w:val="24"/>
          <w:szCs w:val="24"/>
        </w:rPr>
      </w:pPr>
    </w:p>
    <w:p w14:paraId="5017D800" w14:textId="4D1DF8E2" w:rsidR="009B2F24" w:rsidRDefault="003C7657"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sidR="00646598">
        <w:rPr>
          <w:b/>
          <w:bCs/>
          <w:sz w:val="24"/>
          <w:szCs w:val="24"/>
        </w:rPr>
        <w:t xml:space="preserve"> </w:t>
      </w:r>
      <w:r>
        <w:rPr>
          <w:b/>
          <w:bCs/>
          <w:sz w:val="24"/>
          <w:szCs w:val="24"/>
        </w:rPr>
        <w:t xml:space="preserve">         INSURANCE</w:t>
      </w:r>
    </w:p>
    <w:p w14:paraId="0ABF1DB5" w14:textId="11214A50" w:rsidR="003C7657" w:rsidRPr="003C7657" w:rsidRDefault="003C7657" w:rsidP="00F96763">
      <w:pPr>
        <w:rPr>
          <w:sz w:val="24"/>
          <w:szCs w:val="24"/>
        </w:rPr>
      </w:pPr>
      <w:r w:rsidRPr="003C7657">
        <w:rPr>
          <w:sz w:val="24"/>
          <w:szCs w:val="24"/>
        </w:rPr>
        <w:t xml:space="preserve">Shawn Elliff, Travelers Insurance, met with the Commission to give an update on Human Resource policies, including the </w:t>
      </w:r>
      <w:r>
        <w:rPr>
          <w:sz w:val="24"/>
          <w:szCs w:val="24"/>
        </w:rPr>
        <w:t xml:space="preserve">policies in place at the Courthouse and the </w:t>
      </w:r>
      <w:r w:rsidRPr="003C7657">
        <w:rPr>
          <w:sz w:val="24"/>
          <w:szCs w:val="24"/>
        </w:rPr>
        <w:t xml:space="preserve">Vernon County Jail. Also attending the meeting was Lauren </w:t>
      </w:r>
      <w:proofErr w:type="spellStart"/>
      <w:r w:rsidRPr="003C7657">
        <w:rPr>
          <w:sz w:val="24"/>
          <w:szCs w:val="24"/>
        </w:rPr>
        <w:t>Silvola</w:t>
      </w:r>
      <w:proofErr w:type="spellEnd"/>
      <w:r w:rsidRPr="003C7657">
        <w:rPr>
          <w:sz w:val="24"/>
          <w:szCs w:val="24"/>
        </w:rPr>
        <w:t xml:space="preserve">, Human Resources Officer, and Adrienne Lee, </w:t>
      </w:r>
      <w:r>
        <w:rPr>
          <w:sz w:val="24"/>
          <w:szCs w:val="24"/>
        </w:rPr>
        <w:t xml:space="preserve">Vernon </w:t>
      </w:r>
      <w:r w:rsidRPr="003C7657">
        <w:rPr>
          <w:sz w:val="24"/>
          <w:szCs w:val="24"/>
        </w:rPr>
        <w:t>County Clerk.</w:t>
      </w:r>
    </w:p>
    <w:p w14:paraId="7FF8D74D" w14:textId="77777777" w:rsidR="009B2F24" w:rsidRDefault="009B2F24" w:rsidP="00F96763">
      <w:pPr>
        <w:rPr>
          <w:b/>
          <w:bCs/>
          <w:sz w:val="24"/>
          <w:szCs w:val="24"/>
        </w:rPr>
      </w:pPr>
    </w:p>
    <w:p w14:paraId="323F198A" w14:textId="670A6738" w:rsidR="009B2F24" w:rsidRDefault="00A144A2" w:rsidP="002975EB">
      <w:pPr>
        <w:ind w:left="1440" w:firstLine="720"/>
        <w:rPr>
          <w:b/>
          <w:bCs/>
          <w:sz w:val="24"/>
          <w:szCs w:val="24"/>
        </w:rPr>
      </w:pPr>
      <w:r>
        <w:rPr>
          <w:b/>
          <w:bCs/>
          <w:sz w:val="24"/>
          <w:szCs w:val="24"/>
        </w:rPr>
        <w:t>ELECTED OFFICIALS/</w:t>
      </w:r>
      <w:r w:rsidR="002975EB">
        <w:rPr>
          <w:b/>
          <w:bCs/>
          <w:sz w:val="24"/>
          <w:szCs w:val="24"/>
        </w:rPr>
        <w:t>DEPARTMENT HEADS MEETING</w:t>
      </w:r>
    </w:p>
    <w:p w14:paraId="4ABEECEE" w14:textId="05AA9782" w:rsidR="002975EB" w:rsidRPr="002975EB" w:rsidRDefault="002975EB" w:rsidP="002975EB">
      <w:pPr>
        <w:rPr>
          <w:sz w:val="24"/>
          <w:szCs w:val="24"/>
        </w:rPr>
      </w:pPr>
      <w:r w:rsidRPr="002975EB">
        <w:rPr>
          <w:sz w:val="24"/>
          <w:szCs w:val="24"/>
        </w:rPr>
        <w:t>The Commission called a short meeting with the Elected Officials and Department Heads to discuss ongoing projects.</w:t>
      </w:r>
    </w:p>
    <w:p w14:paraId="0B3D3352" w14:textId="77777777" w:rsidR="002975EB" w:rsidRDefault="002975EB" w:rsidP="002975EB">
      <w:pPr>
        <w:ind w:left="1440" w:firstLine="720"/>
        <w:rPr>
          <w:b/>
          <w:bCs/>
          <w:sz w:val="24"/>
          <w:szCs w:val="24"/>
        </w:rPr>
      </w:pPr>
    </w:p>
    <w:p w14:paraId="22323C0D" w14:textId="2E13A965" w:rsidR="004B4BB6" w:rsidRDefault="002975EB"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0048511D">
        <w:rPr>
          <w:b/>
          <w:bCs/>
          <w:sz w:val="24"/>
          <w:szCs w:val="24"/>
        </w:rPr>
        <w:t xml:space="preserve">  </w:t>
      </w:r>
      <w:r w:rsidR="005F0486">
        <w:rPr>
          <w:b/>
          <w:bCs/>
          <w:sz w:val="24"/>
          <w:szCs w:val="24"/>
        </w:rPr>
        <w:t xml:space="preserve"> </w:t>
      </w:r>
      <w:r>
        <w:rPr>
          <w:b/>
          <w:bCs/>
          <w:sz w:val="24"/>
          <w:szCs w:val="24"/>
        </w:rPr>
        <w:t>SHERIFF</w:t>
      </w:r>
    </w:p>
    <w:p w14:paraId="38D754C0" w14:textId="765B7350" w:rsidR="002975EB" w:rsidRPr="002975EB" w:rsidRDefault="002975EB" w:rsidP="00F96763">
      <w:pPr>
        <w:rPr>
          <w:sz w:val="24"/>
          <w:szCs w:val="24"/>
        </w:rPr>
      </w:pPr>
      <w:r w:rsidRPr="002975EB">
        <w:rPr>
          <w:sz w:val="24"/>
          <w:szCs w:val="24"/>
        </w:rPr>
        <w:t xml:space="preserve">Sheriff Mike Buehler came by the Commission to </w:t>
      </w:r>
      <w:r>
        <w:rPr>
          <w:sz w:val="24"/>
          <w:szCs w:val="24"/>
        </w:rPr>
        <w:t xml:space="preserve">discuss policies at the Sheriff’s Office and to </w:t>
      </w:r>
      <w:r w:rsidRPr="002975EB">
        <w:rPr>
          <w:sz w:val="24"/>
          <w:szCs w:val="24"/>
        </w:rPr>
        <w:t xml:space="preserve">give an update on the Vernon County Jail. </w:t>
      </w:r>
    </w:p>
    <w:p w14:paraId="2BDAA0CB" w14:textId="7C83079A" w:rsidR="004B4BB6" w:rsidRDefault="002975EB" w:rsidP="00F96763">
      <w:pPr>
        <w:rPr>
          <w:b/>
          <w:bCs/>
          <w:sz w:val="24"/>
          <w:szCs w:val="24"/>
        </w:rPr>
      </w:pPr>
      <w:r>
        <w:rPr>
          <w:b/>
          <w:bCs/>
          <w:sz w:val="24"/>
          <w:szCs w:val="24"/>
        </w:rPr>
        <w:tab/>
      </w:r>
    </w:p>
    <w:p w14:paraId="1A7CB8B7" w14:textId="5C689197" w:rsidR="004B4BB6" w:rsidRDefault="0048511D" w:rsidP="002975EB">
      <w:pPr>
        <w:ind w:left="2160" w:firstLine="720"/>
        <w:rPr>
          <w:b/>
          <w:bCs/>
          <w:sz w:val="24"/>
          <w:szCs w:val="24"/>
        </w:rPr>
      </w:pPr>
      <w:bookmarkStart w:id="0" w:name="_Hlk194309440"/>
      <w:r>
        <w:rPr>
          <w:b/>
          <w:bCs/>
          <w:sz w:val="24"/>
          <w:szCs w:val="24"/>
        </w:rPr>
        <w:t xml:space="preserve">   </w:t>
      </w:r>
      <w:r w:rsidR="005F0486">
        <w:rPr>
          <w:b/>
          <w:bCs/>
          <w:sz w:val="24"/>
          <w:szCs w:val="24"/>
        </w:rPr>
        <w:t xml:space="preserve">  </w:t>
      </w:r>
      <w:r w:rsidR="002975EB">
        <w:rPr>
          <w:b/>
          <w:bCs/>
          <w:sz w:val="24"/>
          <w:szCs w:val="24"/>
        </w:rPr>
        <w:t>MUSIC ON THE SQUARE</w:t>
      </w:r>
    </w:p>
    <w:p w14:paraId="660026CC" w14:textId="31B6BA11" w:rsidR="002975EB" w:rsidRPr="005F0486" w:rsidRDefault="005F0486" w:rsidP="005F0486">
      <w:pPr>
        <w:rPr>
          <w:sz w:val="24"/>
          <w:szCs w:val="24"/>
        </w:rPr>
      </w:pPr>
      <w:r w:rsidRPr="005F0486">
        <w:rPr>
          <w:sz w:val="24"/>
          <w:szCs w:val="24"/>
        </w:rPr>
        <w:t>Doug Harper with Music on the Square visited the Commission to request use of the Courthouse lawn, electricity</w:t>
      </w:r>
      <w:r w:rsidR="007B0140">
        <w:rPr>
          <w:sz w:val="24"/>
          <w:szCs w:val="24"/>
        </w:rPr>
        <w:t>,</w:t>
      </w:r>
      <w:r w:rsidRPr="005F0486">
        <w:rPr>
          <w:sz w:val="24"/>
          <w:szCs w:val="24"/>
        </w:rPr>
        <w:t xml:space="preserve"> and use of the restrooms. </w:t>
      </w:r>
      <w:r>
        <w:rPr>
          <w:sz w:val="24"/>
          <w:szCs w:val="24"/>
        </w:rPr>
        <w:t xml:space="preserve">Commissioner Thompson made a motion to approve </w:t>
      </w:r>
      <w:r w:rsidR="0048511D">
        <w:rPr>
          <w:sz w:val="24"/>
          <w:szCs w:val="24"/>
        </w:rPr>
        <w:t xml:space="preserve">Music on the Square that will coincide with First Saturdays between March and October from 10 a.m. and 3 p.m. Restrooms will be made available to the public during those times. Commissioner Shorten seconded the motion. All voted yes to </w:t>
      </w:r>
      <w:proofErr w:type="gramStart"/>
      <w:r w:rsidR="0048511D">
        <w:rPr>
          <w:sz w:val="24"/>
          <w:szCs w:val="24"/>
        </w:rPr>
        <w:t>approve</w:t>
      </w:r>
      <w:proofErr w:type="gramEnd"/>
      <w:r w:rsidR="0048511D">
        <w:rPr>
          <w:sz w:val="24"/>
          <w:szCs w:val="24"/>
        </w:rPr>
        <w:t>.</w:t>
      </w:r>
    </w:p>
    <w:bookmarkEnd w:id="0"/>
    <w:p w14:paraId="3C7EB00F" w14:textId="77777777" w:rsidR="002975EB" w:rsidRDefault="002975EB" w:rsidP="002975EB">
      <w:pPr>
        <w:ind w:left="2160" w:firstLine="720"/>
        <w:rPr>
          <w:b/>
          <w:bCs/>
          <w:sz w:val="24"/>
          <w:szCs w:val="24"/>
        </w:rPr>
      </w:pPr>
    </w:p>
    <w:p w14:paraId="207DED3A" w14:textId="1F338B47" w:rsidR="009B2F24" w:rsidRDefault="0048511D" w:rsidP="00F96763">
      <w:pPr>
        <w:rPr>
          <w:b/>
          <w:bCs/>
          <w:sz w:val="24"/>
          <w:szCs w:val="24"/>
        </w:rPr>
      </w:pPr>
      <w:r>
        <w:rPr>
          <w:b/>
          <w:bCs/>
          <w:sz w:val="24"/>
          <w:szCs w:val="24"/>
        </w:rPr>
        <w:tab/>
      </w:r>
      <w:r>
        <w:rPr>
          <w:b/>
          <w:bCs/>
          <w:sz w:val="24"/>
          <w:szCs w:val="24"/>
        </w:rPr>
        <w:tab/>
      </w:r>
      <w:r>
        <w:rPr>
          <w:b/>
          <w:bCs/>
          <w:sz w:val="24"/>
          <w:szCs w:val="24"/>
        </w:rPr>
        <w:tab/>
        <w:t xml:space="preserve">                          </w:t>
      </w:r>
      <w:proofErr w:type="gramStart"/>
      <w:r>
        <w:rPr>
          <w:b/>
          <w:bCs/>
          <w:sz w:val="24"/>
          <w:szCs w:val="24"/>
        </w:rPr>
        <w:t>INTENT</w:t>
      </w:r>
      <w:proofErr w:type="gramEnd"/>
      <w:r>
        <w:rPr>
          <w:b/>
          <w:bCs/>
          <w:sz w:val="24"/>
          <w:szCs w:val="24"/>
        </w:rPr>
        <w:t xml:space="preserve"> TO HIRE</w:t>
      </w:r>
    </w:p>
    <w:p w14:paraId="1D123239" w14:textId="0A2E63C3" w:rsidR="0048511D" w:rsidRPr="0048511D" w:rsidRDefault="0048511D" w:rsidP="00F96763">
      <w:pPr>
        <w:rPr>
          <w:sz w:val="24"/>
          <w:szCs w:val="24"/>
        </w:rPr>
      </w:pPr>
      <w:r w:rsidRPr="0048511D">
        <w:rPr>
          <w:sz w:val="24"/>
          <w:szCs w:val="24"/>
        </w:rPr>
        <w:t xml:space="preserve">The Commissioners </w:t>
      </w:r>
      <w:proofErr w:type="gramStart"/>
      <w:r w:rsidRPr="0048511D">
        <w:rPr>
          <w:sz w:val="24"/>
          <w:szCs w:val="24"/>
        </w:rPr>
        <w:t>executed</w:t>
      </w:r>
      <w:proofErr w:type="gramEnd"/>
      <w:r w:rsidRPr="0048511D">
        <w:rPr>
          <w:sz w:val="24"/>
          <w:szCs w:val="24"/>
        </w:rPr>
        <w:t xml:space="preserve"> an intent to hire </w:t>
      </w:r>
      <w:proofErr w:type="gramStart"/>
      <w:r w:rsidRPr="0048511D">
        <w:rPr>
          <w:sz w:val="24"/>
          <w:szCs w:val="24"/>
        </w:rPr>
        <w:t>letter</w:t>
      </w:r>
      <w:proofErr w:type="gramEnd"/>
      <w:r w:rsidRPr="0048511D">
        <w:rPr>
          <w:sz w:val="24"/>
          <w:szCs w:val="24"/>
        </w:rPr>
        <w:t xml:space="preserve"> in regard to a new Business Manager position.</w:t>
      </w:r>
    </w:p>
    <w:p w14:paraId="6DF305E1" w14:textId="77777777" w:rsidR="009B2F24" w:rsidRDefault="009B2F24" w:rsidP="00F96763">
      <w:pPr>
        <w:rPr>
          <w:b/>
          <w:bCs/>
          <w:sz w:val="24"/>
          <w:szCs w:val="24"/>
        </w:rPr>
      </w:pPr>
    </w:p>
    <w:p w14:paraId="63C4F804" w14:textId="11D993CD" w:rsidR="009B2F24" w:rsidRDefault="007B0140"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PAYROLL</w:t>
      </w:r>
    </w:p>
    <w:p w14:paraId="3EA780C7" w14:textId="4D1C76D5" w:rsidR="007B0140" w:rsidRPr="007B0140" w:rsidRDefault="007B0140" w:rsidP="00F96763">
      <w:pPr>
        <w:rPr>
          <w:sz w:val="24"/>
          <w:szCs w:val="24"/>
        </w:rPr>
      </w:pPr>
      <w:r w:rsidRPr="007B0140">
        <w:rPr>
          <w:sz w:val="24"/>
          <w:szCs w:val="24"/>
        </w:rPr>
        <w:t>The Commission reviewed and approved employee time sheets and signed paychecks.</w:t>
      </w:r>
    </w:p>
    <w:p w14:paraId="377DB37C" w14:textId="77777777" w:rsidR="007B0140" w:rsidRDefault="007B0140" w:rsidP="00F96763">
      <w:pPr>
        <w:rPr>
          <w:b/>
          <w:bCs/>
          <w:sz w:val="24"/>
          <w:szCs w:val="24"/>
        </w:rPr>
      </w:pPr>
    </w:p>
    <w:p w14:paraId="0817818F" w14:textId="5AD0C96C" w:rsidR="007B0140" w:rsidRDefault="007B0140" w:rsidP="00F96763">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INVOICES</w:t>
      </w:r>
    </w:p>
    <w:p w14:paraId="2F868695" w14:textId="7167CE93" w:rsidR="007B0140" w:rsidRPr="007B0140" w:rsidRDefault="007B0140" w:rsidP="00F96763">
      <w:pPr>
        <w:rPr>
          <w:sz w:val="24"/>
          <w:szCs w:val="24"/>
        </w:rPr>
      </w:pPr>
      <w:r w:rsidRPr="007B0140">
        <w:rPr>
          <w:sz w:val="24"/>
          <w:szCs w:val="24"/>
        </w:rPr>
        <w:t xml:space="preserve">The Commission reviewed and approved invoices and signed checks. </w:t>
      </w:r>
    </w:p>
    <w:p w14:paraId="2C342E2B" w14:textId="30B5D767" w:rsidR="00471932" w:rsidRDefault="0067446B" w:rsidP="0067446B">
      <w:pPr>
        <w:rPr>
          <w:b/>
          <w:bCs/>
          <w:sz w:val="24"/>
          <w:szCs w:val="24"/>
        </w:rPr>
      </w:pPr>
      <w:r>
        <w:rPr>
          <w:b/>
          <w:bCs/>
          <w:sz w:val="24"/>
          <w:szCs w:val="24"/>
        </w:rPr>
        <w:t xml:space="preserve">                                                        </w:t>
      </w:r>
      <w:r w:rsidR="00055116">
        <w:rPr>
          <w:b/>
          <w:bCs/>
          <w:sz w:val="24"/>
          <w:szCs w:val="24"/>
        </w:rPr>
        <w:t xml:space="preserve">       </w:t>
      </w:r>
    </w:p>
    <w:p w14:paraId="67DC6D52" w14:textId="2D05924A" w:rsidR="004B4BB6" w:rsidRDefault="00471932" w:rsidP="0067446B">
      <w:pPr>
        <w:rPr>
          <w:b/>
          <w:bCs/>
          <w:sz w:val="24"/>
          <w:szCs w:val="24"/>
        </w:rPr>
      </w:pPr>
      <w:r>
        <w:rPr>
          <w:b/>
          <w:bCs/>
          <w:sz w:val="24"/>
          <w:szCs w:val="24"/>
        </w:rPr>
        <w:t xml:space="preserve"> </w:t>
      </w:r>
    </w:p>
    <w:p w14:paraId="4FD15B4C" w14:textId="77777777" w:rsidR="004B4BB6" w:rsidRDefault="004B4BB6" w:rsidP="0067446B">
      <w:pPr>
        <w:rPr>
          <w:b/>
          <w:bCs/>
          <w:sz w:val="24"/>
          <w:szCs w:val="24"/>
        </w:rPr>
      </w:pPr>
    </w:p>
    <w:p w14:paraId="6B980A4B" w14:textId="42F18C7A" w:rsidR="00852164" w:rsidRDefault="00471932" w:rsidP="0067446B">
      <w:pPr>
        <w:rPr>
          <w:b/>
          <w:bCs/>
          <w:sz w:val="24"/>
          <w:szCs w:val="24"/>
        </w:rPr>
      </w:pPr>
      <w:r>
        <w:rPr>
          <w:b/>
          <w:bCs/>
          <w:sz w:val="24"/>
          <w:szCs w:val="24"/>
        </w:rPr>
        <w:t xml:space="preserve">                                                       </w:t>
      </w:r>
      <w:r w:rsidR="00066A46">
        <w:rPr>
          <w:b/>
          <w:bCs/>
          <w:sz w:val="24"/>
          <w:szCs w:val="24"/>
        </w:rPr>
        <w:t xml:space="preserve">  </w:t>
      </w:r>
      <w:r w:rsidR="007B0140">
        <w:rPr>
          <w:b/>
          <w:bCs/>
          <w:sz w:val="24"/>
          <w:szCs w:val="24"/>
        </w:rPr>
        <w:t xml:space="preserve">   </w:t>
      </w:r>
      <w:r>
        <w:rPr>
          <w:b/>
          <w:bCs/>
          <w:sz w:val="24"/>
          <w:szCs w:val="24"/>
        </w:rPr>
        <w:t xml:space="preserve">     </w:t>
      </w:r>
      <w:r w:rsidR="009B2F24">
        <w:rPr>
          <w:b/>
          <w:bCs/>
          <w:sz w:val="24"/>
          <w:szCs w:val="24"/>
        </w:rPr>
        <w:t xml:space="preserve">  </w:t>
      </w: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7D7B136B"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B73D44">
        <w:rPr>
          <w:sz w:val="24"/>
          <w:szCs w:val="24"/>
        </w:rPr>
        <w:t xml:space="preserve"> </w:t>
      </w:r>
      <w:r w:rsidR="0060454E">
        <w:rPr>
          <w:sz w:val="24"/>
          <w:szCs w:val="24"/>
        </w:rPr>
        <w:t>4:25</w:t>
      </w:r>
      <w:r w:rsidR="009B2F24">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9B2F24">
        <w:rPr>
          <w:sz w:val="24"/>
          <w:szCs w:val="24"/>
        </w:rPr>
        <w:t>Tue</w:t>
      </w:r>
      <w:r w:rsidR="00D272AA">
        <w:rPr>
          <w:sz w:val="24"/>
          <w:szCs w:val="24"/>
        </w:rPr>
        <w:t>s</w:t>
      </w:r>
      <w:r w:rsidR="00843559">
        <w:rPr>
          <w:sz w:val="24"/>
          <w:szCs w:val="24"/>
        </w:rPr>
        <w:t>day</w:t>
      </w:r>
      <w:r w:rsidR="005C112D">
        <w:rPr>
          <w:sz w:val="24"/>
          <w:szCs w:val="24"/>
        </w:rPr>
        <w:t xml:space="preserve">, </w:t>
      </w:r>
      <w:r w:rsidR="009B2F24">
        <w:rPr>
          <w:sz w:val="24"/>
          <w:szCs w:val="24"/>
        </w:rPr>
        <w:t>March 4</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58C"/>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617"/>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BB6"/>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00F"/>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6598"/>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29FD"/>
    <w:rsid w:val="00733118"/>
    <w:rsid w:val="00733237"/>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140"/>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573F"/>
    <w:rsid w:val="00A36417"/>
    <w:rsid w:val="00A36E29"/>
    <w:rsid w:val="00A37273"/>
    <w:rsid w:val="00A3735B"/>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B55"/>
    <w:rsid w:val="00A80F65"/>
    <w:rsid w:val="00A8109E"/>
    <w:rsid w:val="00A810EB"/>
    <w:rsid w:val="00A812E6"/>
    <w:rsid w:val="00A81566"/>
    <w:rsid w:val="00A816F4"/>
    <w:rsid w:val="00A8185E"/>
    <w:rsid w:val="00A81947"/>
    <w:rsid w:val="00A81E63"/>
    <w:rsid w:val="00A82212"/>
    <w:rsid w:val="00A8231A"/>
    <w:rsid w:val="00A82437"/>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007"/>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0F"/>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2BA8"/>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7FA"/>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2025-04-14T15:49:00Z</cp:lastPrinted>
  <dcterms:created xsi:type="dcterms:W3CDTF">2025-02-25T15:07:00Z</dcterms:created>
  <dcterms:modified xsi:type="dcterms:W3CDTF">2025-04-14T15:53:00Z</dcterms:modified>
</cp:coreProperties>
</file>