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70DA41F4" w:rsidR="00852164" w:rsidRPr="00DF3033" w:rsidRDefault="0020414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A3573F">
        <w:rPr>
          <w:b/>
          <w:sz w:val="24"/>
          <w:szCs w:val="24"/>
        </w:rPr>
        <w:t xml:space="preserve">February </w:t>
      </w:r>
      <w:r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2nd</w:t>
      </w:r>
      <w:r w:rsidR="00A3573F">
        <w:rPr>
          <w:b/>
          <w:sz w:val="24"/>
          <w:szCs w:val="24"/>
        </w:rPr>
        <w:t xml:space="preserve"> February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ADC9E0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204143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3573F">
        <w:rPr>
          <w:sz w:val="24"/>
          <w:szCs w:val="24"/>
        </w:rPr>
        <w:t>FEBR</w:t>
      </w:r>
      <w:r w:rsidR="00B76699">
        <w:rPr>
          <w:sz w:val="24"/>
          <w:szCs w:val="24"/>
        </w:rPr>
        <w:t xml:space="preserve">UARY </w:t>
      </w:r>
      <w:r w:rsidR="00204143">
        <w:rPr>
          <w:sz w:val="24"/>
          <w:szCs w:val="24"/>
        </w:rPr>
        <w:t>5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589097E6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A3573F">
        <w:rPr>
          <w:sz w:val="24"/>
          <w:szCs w:val="24"/>
        </w:rPr>
        <w:t>;</w:t>
      </w:r>
      <w:r w:rsidR="00204143" w:rsidRPr="00204143">
        <w:rPr>
          <w:sz w:val="24"/>
          <w:szCs w:val="24"/>
        </w:rPr>
        <w:t xml:space="preserve"> </w:t>
      </w:r>
      <w:r w:rsidR="00204143">
        <w:rPr>
          <w:sz w:val="24"/>
          <w:szCs w:val="24"/>
        </w:rPr>
        <w:t xml:space="preserve">ABSENT: CINDY THOMPSON, NORTHERN </w:t>
      </w:r>
      <w:proofErr w:type="gramStart"/>
      <w:r w:rsidR="00204143">
        <w:rPr>
          <w:sz w:val="24"/>
          <w:szCs w:val="24"/>
        </w:rPr>
        <w:t>COMMISSIONER</w:t>
      </w:r>
      <w:r w:rsidR="0022199C">
        <w:rPr>
          <w:sz w:val="24"/>
          <w:szCs w:val="24"/>
        </w:rPr>
        <w:t>;</w:t>
      </w:r>
      <w:proofErr w:type="gramEnd"/>
    </w:p>
    <w:p w14:paraId="26442D6A" w14:textId="77777777" w:rsidR="00204143" w:rsidRDefault="00204143" w:rsidP="0047400B">
      <w:pPr>
        <w:rPr>
          <w:b/>
          <w:bCs/>
          <w:sz w:val="24"/>
          <w:szCs w:val="24"/>
        </w:rPr>
      </w:pPr>
    </w:p>
    <w:p w14:paraId="1280118B" w14:textId="1400A299" w:rsidR="00EA5804" w:rsidRDefault="00204143" w:rsidP="00EA58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61A73C" w14:textId="19E3B225" w:rsidR="00204143" w:rsidRPr="006330F7" w:rsidRDefault="00204143" w:rsidP="00EA580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30F7">
        <w:rPr>
          <w:sz w:val="24"/>
          <w:szCs w:val="24"/>
        </w:rPr>
        <w:t xml:space="preserve">                  </w:t>
      </w:r>
      <w:r w:rsidRPr="006330F7">
        <w:rPr>
          <w:b/>
          <w:bCs/>
          <w:sz w:val="24"/>
          <w:szCs w:val="24"/>
        </w:rPr>
        <w:t>BRO</w:t>
      </w:r>
    </w:p>
    <w:p w14:paraId="3BFF5D8B" w14:textId="0123AC3C" w:rsidR="00204143" w:rsidRDefault="00204143" w:rsidP="00EA5804">
      <w:pPr>
        <w:rPr>
          <w:sz w:val="24"/>
          <w:szCs w:val="24"/>
        </w:rPr>
      </w:pPr>
      <w:r>
        <w:rPr>
          <w:sz w:val="24"/>
          <w:szCs w:val="24"/>
        </w:rPr>
        <w:t xml:space="preserve">Dawn Jones, Nevada Daily Mail, met </w:t>
      </w:r>
      <w:r w:rsidR="006330F7">
        <w:rPr>
          <w:sz w:val="24"/>
          <w:szCs w:val="24"/>
        </w:rPr>
        <w:t xml:space="preserve">with the Commission to ask further questions about the three </w:t>
      </w:r>
      <w:proofErr w:type="spellStart"/>
      <w:r w:rsidR="006330F7">
        <w:rPr>
          <w:sz w:val="24"/>
          <w:szCs w:val="24"/>
        </w:rPr>
        <w:t>MoDot</w:t>
      </w:r>
      <w:proofErr w:type="spellEnd"/>
      <w:r w:rsidR="006330F7">
        <w:rPr>
          <w:sz w:val="24"/>
          <w:szCs w:val="24"/>
        </w:rPr>
        <w:t xml:space="preserve"> bridge projects ongoing in the county. She plans to write an article for the newspaper on the progress of each project.</w:t>
      </w:r>
    </w:p>
    <w:p w14:paraId="765CA4BA" w14:textId="77777777" w:rsidR="00422651" w:rsidRDefault="00422651" w:rsidP="00EA5804">
      <w:pPr>
        <w:rPr>
          <w:sz w:val="24"/>
          <w:szCs w:val="24"/>
        </w:rPr>
      </w:pPr>
    </w:p>
    <w:p w14:paraId="363C8F4D" w14:textId="4BCA394A" w:rsidR="00422651" w:rsidRDefault="00422651" w:rsidP="00EA5804">
      <w:pPr>
        <w:rPr>
          <w:sz w:val="24"/>
          <w:szCs w:val="24"/>
        </w:rPr>
      </w:pPr>
      <w:r>
        <w:rPr>
          <w:sz w:val="24"/>
          <w:szCs w:val="24"/>
        </w:rPr>
        <w:t>Commissioner Wilson placed a call to Lindsey Chaffin</w:t>
      </w:r>
      <w:r w:rsidR="00EA79FD">
        <w:rPr>
          <w:sz w:val="24"/>
          <w:szCs w:val="24"/>
        </w:rPr>
        <w:t>, Great River Engineering,</w:t>
      </w:r>
      <w:r>
        <w:rPr>
          <w:sz w:val="24"/>
          <w:szCs w:val="24"/>
        </w:rPr>
        <w:t xml:space="preserve"> in regard to two </w:t>
      </w:r>
      <w:proofErr w:type="gramStart"/>
      <w:r>
        <w:rPr>
          <w:sz w:val="24"/>
          <w:szCs w:val="24"/>
        </w:rPr>
        <w:t>pair</w:t>
      </w:r>
      <w:proofErr w:type="gramEnd"/>
      <w:r>
        <w:rPr>
          <w:sz w:val="24"/>
          <w:szCs w:val="24"/>
        </w:rPr>
        <w:t xml:space="preserve"> of steel trusses from the old Hinkle bridge that the county would like to keep and possibly use </w:t>
      </w:r>
      <w:r w:rsidR="00EA79FD">
        <w:rPr>
          <w:sz w:val="24"/>
          <w:szCs w:val="24"/>
        </w:rPr>
        <w:t>for a future project.</w:t>
      </w:r>
      <w:r>
        <w:rPr>
          <w:sz w:val="24"/>
          <w:szCs w:val="24"/>
        </w:rPr>
        <w:t xml:space="preserve"> </w:t>
      </w:r>
    </w:p>
    <w:p w14:paraId="659969FC" w14:textId="77777777" w:rsidR="006330F7" w:rsidRDefault="006330F7" w:rsidP="00EA5804">
      <w:pPr>
        <w:rPr>
          <w:sz w:val="24"/>
          <w:szCs w:val="24"/>
        </w:rPr>
      </w:pPr>
    </w:p>
    <w:p w14:paraId="6E5B28CB" w14:textId="31163320" w:rsidR="00C73BAB" w:rsidRDefault="00C73BAB" w:rsidP="00EA580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129C6">
        <w:rPr>
          <w:sz w:val="24"/>
          <w:szCs w:val="24"/>
        </w:rPr>
        <w:t xml:space="preserve">   </w:t>
      </w:r>
      <w:r w:rsidRPr="00C73BAB">
        <w:rPr>
          <w:b/>
          <w:bCs/>
          <w:sz w:val="24"/>
          <w:szCs w:val="24"/>
        </w:rPr>
        <w:t xml:space="preserve">  BALLFIELDS</w:t>
      </w:r>
    </w:p>
    <w:p w14:paraId="78505619" w14:textId="75F41D55" w:rsidR="00C73BAB" w:rsidRPr="008129C6" w:rsidRDefault="008129C6" w:rsidP="00EA5804">
      <w:pPr>
        <w:rPr>
          <w:sz w:val="24"/>
          <w:szCs w:val="24"/>
        </w:rPr>
      </w:pPr>
      <w:r w:rsidRPr="008129C6">
        <w:rPr>
          <w:sz w:val="24"/>
          <w:szCs w:val="24"/>
        </w:rPr>
        <w:t>Commissioner Wilson received a call from CDL Electric to inform him that they needed access to the Nevada Youth Little League Ballfields at the Vernon County Fairgrounds in order to start a lighting project. He then placed a call to Corey Garwood to let them in.</w:t>
      </w:r>
    </w:p>
    <w:p w14:paraId="3258CC9D" w14:textId="77777777" w:rsidR="00C73BAB" w:rsidRDefault="00C73BAB" w:rsidP="00EA5804">
      <w:pPr>
        <w:rPr>
          <w:sz w:val="24"/>
          <w:szCs w:val="24"/>
        </w:rPr>
      </w:pPr>
    </w:p>
    <w:p w14:paraId="61E9FD6C" w14:textId="75883C62" w:rsidR="006330F7" w:rsidRDefault="006330F7" w:rsidP="00EA580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5C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65C5F">
        <w:rPr>
          <w:sz w:val="24"/>
          <w:szCs w:val="24"/>
        </w:rPr>
        <w:t xml:space="preserve">  </w:t>
      </w:r>
      <w:r w:rsidRPr="006330F7">
        <w:rPr>
          <w:b/>
          <w:bCs/>
          <w:sz w:val="24"/>
          <w:szCs w:val="24"/>
        </w:rPr>
        <w:t>MISSOURI EXTENSION OFFICE UPDATE</w:t>
      </w:r>
    </w:p>
    <w:p w14:paraId="3B00EC77" w14:textId="699D2100" w:rsidR="00E65C5F" w:rsidRPr="00E65C5F" w:rsidRDefault="00E65C5F" w:rsidP="00EA5804">
      <w:pPr>
        <w:rPr>
          <w:sz w:val="24"/>
          <w:szCs w:val="24"/>
        </w:rPr>
      </w:pPr>
      <w:r w:rsidRPr="00E65C5F">
        <w:rPr>
          <w:sz w:val="24"/>
          <w:szCs w:val="24"/>
        </w:rPr>
        <w:t xml:space="preserve">Diane Blankenship, Youth Program Associate, called on the Commission to give a presentation on her position with the Extension Office. She shared that she works with area middle and high school students </w:t>
      </w:r>
      <w:r>
        <w:rPr>
          <w:sz w:val="24"/>
          <w:szCs w:val="24"/>
        </w:rPr>
        <w:t>o</w:t>
      </w:r>
      <w:r w:rsidRPr="00E65C5F">
        <w:rPr>
          <w:sz w:val="24"/>
          <w:szCs w:val="24"/>
        </w:rPr>
        <w:t>n career readiness.</w:t>
      </w:r>
    </w:p>
    <w:p w14:paraId="5DF36D6A" w14:textId="77777777" w:rsidR="00156E80" w:rsidRDefault="00156E80" w:rsidP="008D0A4C">
      <w:pPr>
        <w:rPr>
          <w:sz w:val="24"/>
          <w:szCs w:val="24"/>
        </w:rPr>
      </w:pPr>
    </w:p>
    <w:p w14:paraId="67CD8019" w14:textId="09292DC5" w:rsidR="00204143" w:rsidRDefault="00E65C5F" w:rsidP="008D0A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8129C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COUNTY CLERK</w:t>
      </w:r>
    </w:p>
    <w:p w14:paraId="7B0CD09D" w14:textId="60683B35" w:rsidR="00E65C5F" w:rsidRPr="0067446B" w:rsidRDefault="00E65C5F" w:rsidP="008D0A4C">
      <w:pPr>
        <w:rPr>
          <w:sz w:val="24"/>
          <w:szCs w:val="24"/>
        </w:rPr>
      </w:pPr>
      <w:r w:rsidRPr="0067446B">
        <w:rPr>
          <w:sz w:val="24"/>
          <w:szCs w:val="24"/>
        </w:rPr>
        <w:t xml:space="preserve">Adrienne Lee, County Clerk, </w:t>
      </w:r>
      <w:r w:rsidR="0067446B" w:rsidRPr="0067446B">
        <w:rPr>
          <w:sz w:val="24"/>
          <w:szCs w:val="24"/>
        </w:rPr>
        <w:t xml:space="preserve">visited the Commissioners to discuss </w:t>
      </w:r>
      <w:proofErr w:type="gramStart"/>
      <w:r w:rsidR="0067446B" w:rsidRPr="0067446B">
        <w:rPr>
          <w:sz w:val="24"/>
          <w:szCs w:val="24"/>
        </w:rPr>
        <w:t>a signature</w:t>
      </w:r>
      <w:proofErr w:type="gramEnd"/>
      <w:r w:rsidR="0067446B" w:rsidRPr="0067446B">
        <w:rPr>
          <w:sz w:val="24"/>
          <w:szCs w:val="24"/>
        </w:rPr>
        <w:t xml:space="preserve"> needed for Arvest Bank, local tax issues, the Sheriff’s retirement fund and other items. </w:t>
      </w:r>
    </w:p>
    <w:p w14:paraId="2477A429" w14:textId="77777777" w:rsidR="00204143" w:rsidRDefault="00204143" w:rsidP="008D0A4C">
      <w:pPr>
        <w:rPr>
          <w:b/>
          <w:bCs/>
          <w:sz w:val="24"/>
          <w:szCs w:val="24"/>
        </w:rPr>
      </w:pPr>
    </w:p>
    <w:p w14:paraId="0FC501A7" w14:textId="2B2D0ABB" w:rsidR="00204143" w:rsidRPr="008129C6" w:rsidRDefault="008129C6" w:rsidP="008D0A4C">
      <w:pPr>
        <w:rPr>
          <w:b/>
          <w:bCs/>
          <w:sz w:val="24"/>
          <w:szCs w:val="24"/>
        </w:rPr>
      </w:pPr>
      <w:r w:rsidRPr="008129C6">
        <w:rPr>
          <w:b/>
          <w:bCs/>
          <w:sz w:val="24"/>
          <w:szCs w:val="24"/>
        </w:rPr>
        <w:t xml:space="preserve">                                                      ARVEST BANK APPLICATION</w:t>
      </w:r>
    </w:p>
    <w:p w14:paraId="26DC5A9A" w14:textId="2124C0AC" w:rsidR="008129C6" w:rsidRPr="008129C6" w:rsidRDefault="008129C6" w:rsidP="008D0A4C">
      <w:pPr>
        <w:rPr>
          <w:b/>
          <w:bCs/>
          <w:sz w:val="24"/>
          <w:szCs w:val="24"/>
        </w:rPr>
      </w:pPr>
      <w:r w:rsidRPr="008129C6">
        <w:rPr>
          <w:sz w:val="24"/>
          <w:szCs w:val="24"/>
        </w:rPr>
        <w:t>Commissioner Wilson went to Arvest Bank to sign an application for the Sheriff’s Department Officials to obtain charge accounts for necessities</w:t>
      </w:r>
      <w:r w:rsidRPr="008129C6">
        <w:rPr>
          <w:b/>
          <w:bCs/>
          <w:sz w:val="24"/>
          <w:szCs w:val="24"/>
        </w:rPr>
        <w:t>.</w:t>
      </w:r>
    </w:p>
    <w:p w14:paraId="17F6F0C4" w14:textId="77777777" w:rsidR="00C73BAB" w:rsidRDefault="00C73BAB" w:rsidP="008D0A4C">
      <w:pPr>
        <w:rPr>
          <w:b/>
          <w:bCs/>
          <w:sz w:val="24"/>
          <w:szCs w:val="24"/>
        </w:rPr>
      </w:pPr>
    </w:p>
    <w:p w14:paraId="23383ED7" w14:textId="36891AD5" w:rsidR="00204143" w:rsidRDefault="00EA79FD" w:rsidP="008D0A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TAX ISSUE</w:t>
      </w:r>
    </w:p>
    <w:p w14:paraId="0CD08628" w14:textId="2ED26BC1" w:rsidR="00EA79FD" w:rsidRDefault="00EA79FD" w:rsidP="008D0A4C">
      <w:pPr>
        <w:rPr>
          <w:sz w:val="24"/>
          <w:szCs w:val="24"/>
        </w:rPr>
      </w:pPr>
      <w:r w:rsidRPr="00EA79FD">
        <w:rPr>
          <w:sz w:val="24"/>
          <w:szCs w:val="24"/>
        </w:rPr>
        <w:t>Ragan Forkner, Deputy Clerk, reported an issue pertaining to</w:t>
      </w:r>
      <w:r w:rsidR="00FE4B38">
        <w:rPr>
          <w:sz w:val="24"/>
          <w:szCs w:val="24"/>
        </w:rPr>
        <w:t xml:space="preserve"> the </w:t>
      </w:r>
      <w:r w:rsidRPr="00EA79FD">
        <w:rPr>
          <w:sz w:val="24"/>
          <w:szCs w:val="24"/>
        </w:rPr>
        <w:t>audit</w:t>
      </w:r>
      <w:r w:rsidR="00FE4B38">
        <w:rPr>
          <w:sz w:val="24"/>
          <w:szCs w:val="24"/>
        </w:rPr>
        <w:t xml:space="preserve"> done by the Missouri State Auditor</w:t>
      </w:r>
      <w:r w:rsidRPr="00EA79FD">
        <w:rPr>
          <w:sz w:val="24"/>
          <w:szCs w:val="24"/>
        </w:rPr>
        <w:t xml:space="preserve"> in the Assessor’s Office that needed to be resolve</w:t>
      </w:r>
      <w:r>
        <w:rPr>
          <w:sz w:val="24"/>
          <w:szCs w:val="24"/>
        </w:rPr>
        <w:t>d</w:t>
      </w:r>
      <w:r w:rsidRPr="00EA79FD">
        <w:rPr>
          <w:sz w:val="24"/>
          <w:szCs w:val="24"/>
        </w:rPr>
        <w:t>. Commissioner Wilson visited with the auditor.</w:t>
      </w:r>
    </w:p>
    <w:p w14:paraId="75053D05" w14:textId="77777777" w:rsidR="00EA79FD" w:rsidRDefault="00EA79FD" w:rsidP="008D0A4C">
      <w:pPr>
        <w:rPr>
          <w:sz w:val="24"/>
          <w:szCs w:val="24"/>
        </w:rPr>
      </w:pPr>
    </w:p>
    <w:p w14:paraId="396F0096" w14:textId="4CF286AB" w:rsidR="00EA79FD" w:rsidRDefault="00EA79FD" w:rsidP="008D0A4C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EA79FD">
        <w:rPr>
          <w:b/>
          <w:bCs/>
          <w:sz w:val="24"/>
          <w:szCs w:val="24"/>
        </w:rPr>
        <w:t>ROADS</w:t>
      </w:r>
    </w:p>
    <w:p w14:paraId="3A810DA0" w14:textId="1B747176" w:rsidR="00471932" w:rsidRDefault="00471932" w:rsidP="008D0A4C">
      <w:pPr>
        <w:rPr>
          <w:sz w:val="24"/>
          <w:szCs w:val="24"/>
        </w:rPr>
      </w:pPr>
      <w:r w:rsidRPr="00471932">
        <w:rPr>
          <w:sz w:val="24"/>
          <w:szCs w:val="24"/>
        </w:rPr>
        <w:t xml:space="preserve">The Commissioners </w:t>
      </w:r>
      <w:r>
        <w:rPr>
          <w:sz w:val="24"/>
          <w:szCs w:val="24"/>
        </w:rPr>
        <w:t xml:space="preserve">held a </w:t>
      </w:r>
      <w:r w:rsidRPr="00471932">
        <w:rPr>
          <w:sz w:val="24"/>
          <w:szCs w:val="24"/>
        </w:rPr>
        <w:t>discuss</w:t>
      </w:r>
      <w:r>
        <w:rPr>
          <w:sz w:val="24"/>
          <w:szCs w:val="24"/>
        </w:rPr>
        <w:t>ion about</w:t>
      </w:r>
      <w:r w:rsidRPr="00471932">
        <w:rPr>
          <w:sz w:val="24"/>
          <w:szCs w:val="24"/>
        </w:rPr>
        <w:t xml:space="preserve"> several </w:t>
      </w:r>
      <w:r>
        <w:rPr>
          <w:sz w:val="24"/>
          <w:szCs w:val="24"/>
        </w:rPr>
        <w:t xml:space="preserve">county </w:t>
      </w:r>
      <w:r w:rsidRPr="00471932">
        <w:rPr>
          <w:sz w:val="24"/>
          <w:szCs w:val="24"/>
        </w:rPr>
        <w:t>road issues</w:t>
      </w:r>
      <w:r>
        <w:rPr>
          <w:sz w:val="24"/>
          <w:szCs w:val="24"/>
        </w:rPr>
        <w:t>.</w:t>
      </w:r>
    </w:p>
    <w:p w14:paraId="6C8ACFD8" w14:textId="77777777" w:rsidR="00471932" w:rsidRPr="00471932" w:rsidRDefault="00471932" w:rsidP="008D0A4C">
      <w:pPr>
        <w:rPr>
          <w:sz w:val="24"/>
          <w:szCs w:val="24"/>
        </w:rPr>
      </w:pPr>
    </w:p>
    <w:p w14:paraId="21A880F4" w14:textId="0B353896" w:rsidR="00EA79FD" w:rsidRPr="00EA79FD" w:rsidRDefault="00EA79FD" w:rsidP="008D0A4C">
      <w:pPr>
        <w:rPr>
          <w:sz w:val="24"/>
          <w:szCs w:val="24"/>
        </w:rPr>
      </w:pPr>
      <w:r w:rsidRPr="00EA79FD">
        <w:rPr>
          <w:sz w:val="24"/>
          <w:szCs w:val="24"/>
        </w:rPr>
        <w:t xml:space="preserve">The Commission received a call from Shannon Pettit regarding a gate near his property in Dover Township. Commissioner Wilson </w:t>
      </w:r>
      <w:proofErr w:type="gramStart"/>
      <w:r w:rsidRPr="00EA79FD">
        <w:rPr>
          <w:sz w:val="24"/>
          <w:szCs w:val="24"/>
        </w:rPr>
        <w:t>visited with</w:t>
      </w:r>
      <w:proofErr w:type="gramEnd"/>
      <w:r w:rsidRPr="00EA79FD">
        <w:rPr>
          <w:sz w:val="24"/>
          <w:szCs w:val="24"/>
        </w:rPr>
        <w:t xml:space="preserve"> a property owner in the area and then returned the call to Shannon. They visited about the proper procedures to close a road.</w:t>
      </w:r>
    </w:p>
    <w:p w14:paraId="17924CC8" w14:textId="77777777" w:rsidR="00204143" w:rsidRDefault="00204143" w:rsidP="008D0A4C">
      <w:pPr>
        <w:rPr>
          <w:b/>
          <w:bCs/>
          <w:sz w:val="24"/>
          <w:szCs w:val="24"/>
        </w:rPr>
      </w:pPr>
    </w:p>
    <w:p w14:paraId="10C23602" w14:textId="72084249" w:rsidR="00EA79FD" w:rsidRPr="00EA79FD" w:rsidRDefault="00EA79FD" w:rsidP="008D0A4C">
      <w:pPr>
        <w:rPr>
          <w:sz w:val="24"/>
          <w:szCs w:val="24"/>
        </w:rPr>
      </w:pPr>
      <w:r w:rsidRPr="00EA79FD">
        <w:rPr>
          <w:sz w:val="24"/>
          <w:szCs w:val="24"/>
        </w:rPr>
        <w:t>Rob Sewell later came to the Commission Office for further discussion concerning the road and the gate.</w:t>
      </w:r>
    </w:p>
    <w:p w14:paraId="0969F721" w14:textId="77777777" w:rsidR="00204143" w:rsidRDefault="00204143" w:rsidP="008D0A4C">
      <w:pPr>
        <w:rPr>
          <w:b/>
          <w:bCs/>
          <w:sz w:val="24"/>
          <w:szCs w:val="24"/>
        </w:rPr>
      </w:pPr>
    </w:p>
    <w:p w14:paraId="1D6DFD3C" w14:textId="3E221E4A" w:rsidR="00CC5D19" w:rsidRDefault="00EA79FD" w:rsidP="007C2898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RECYCLING</w:t>
      </w:r>
    </w:p>
    <w:p w14:paraId="58C3E766" w14:textId="19BB8495" w:rsidR="00EA79FD" w:rsidRPr="00471932" w:rsidRDefault="00EA79FD" w:rsidP="00471932">
      <w:pPr>
        <w:rPr>
          <w:sz w:val="24"/>
          <w:szCs w:val="24"/>
        </w:rPr>
      </w:pPr>
      <w:r w:rsidRPr="00471932">
        <w:rPr>
          <w:sz w:val="24"/>
          <w:szCs w:val="24"/>
        </w:rPr>
        <w:t>Commissioner Wilson filled out a grant application to be submitted to Region M</w:t>
      </w:r>
      <w:r w:rsidR="00471932">
        <w:rPr>
          <w:sz w:val="24"/>
          <w:szCs w:val="24"/>
        </w:rPr>
        <w:t xml:space="preserve"> by noon on February 7th.</w:t>
      </w:r>
    </w:p>
    <w:p w14:paraId="6AD75722" w14:textId="77777777" w:rsidR="00471932" w:rsidRDefault="00471932" w:rsidP="007C2898">
      <w:pPr>
        <w:ind w:left="3600"/>
        <w:rPr>
          <w:b/>
          <w:bCs/>
          <w:sz w:val="24"/>
          <w:szCs w:val="24"/>
        </w:rPr>
      </w:pPr>
    </w:p>
    <w:p w14:paraId="66BB89F5" w14:textId="77777777" w:rsidR="00471932" w:rsidRDefault="0067446B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</w:t>
      </w:r>
      <w:r w:rsidR="00055116">
        <w:rPr>
          <w:b/>
          <w:bCs/>
          <w:sz w:val="24"/>
          <w:szCs w:val="24"/>
        </w:rPr>
        <w:t xml:space="preserve">       </w:t>
      </w:r>
    </w:p>
    <w:p w14:paraId="2C342E2B" w14:textId="77777777" w:rsidR="00471932" w:rsidRDefault="00471932" w:rsidP="0067446B">
      <w:pPr>
        <w:rPr>
          <w:b/>
          <w:bCs/>
          <w:sz w:val="24"/>
          <w:szCs w:val="24"/>
        </w:rPr>
      </w:pPr>
    </w:p>
    <w:p w14:paraId="586ADD7B" w14:textId="77777777" w:rsidR="00471932" w:rsidRDefault="00471932" w:rsidP="0067446B">
      <w:pPr>
        <w:rPr>
          <w:b/>
          <w:bCs/>
          <w:sz w:val="24"/>
          <w:szCs w:val="24"/>
        </w:rPr>
      </w:pPr>
    </w:p>
    <w:p w14:paraId="513E10D2" w14:textId="77777777" w:rsidR="00471932" w:rsidRDefault="00471932" w:rsidP="0067446B">
      <w:pPr>
        <w:rPr>
          <w:b/>
          <w:bCs/>
          <w:sz w:val="24"/>
          <w:szCs w:val="24"/>
        </w:rPr>
      </w:pPr>
    </w:p>
    <w:p w14:paraId="6B980A4B" w14:textId="20ACDFDE" w:rsidR="00852164" w:rsidRDefault="0047193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59AAC313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48243E">
        <w:rPr>
          <w:sz w:val="24"/>
          <w:szCs w:val="24"/>
        </w:rPr>
        <w:t xml:space="preserve"> </w:t>
      </w:r>
      <w:r w:rsidR="00471932">
        <w:rPr>
          <w:sz w:val="24"/>
          <w:szCs w:val="24"/>
        </w:rPr>
        <w:t xml:space="preserve">4:16 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204143">
        <w:rPr>
          <w:sz w:val="24"/>
          <w:szCs w:val="24"/>
        </w:rPr>
        <w:t>Tu</w:t>
      </w:r>
      <w:r w:rsidR="00A3573F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2456CB">
        <w:rPr>
          <w:sz w:val="24"/>
          <w:szCs w:val="24"/>
        </w:rPr>
        <w:t>Febru</w:t>
      </w:r>
      <w:r w:rsidR="00A1163B">
        <w:rPr>
          <w:sz w:val="24"/>
          <w:szCs w:val="24"/>
        </w:rPr>
        <w:t xml:space="preserve">ary </w:t>
      </w:r>
      <w:r w:rsidR="00204143">
        <w:rPr>
          <w:sz w:val="24"/>
          <w:szCs w:val="24"/>
        </w:rPr>
        <w:t>11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69B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99C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036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573F"/>
    <w:rsid w:val="00A36417"/>
    <w:rsid w:val="00A36E29"/>
    <w:rsid w:val="00A37273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4B38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2025-04-14T16:32:00Z</cp:lastPrinted>
  <dcterms:created xsi:type="dcterms:W3CDTF">2025-02-05T16:36:00Z</dcterms:created>
  <dcterms:modified xsi:type="dcterms:W3CDTF">2025-04-14T16:32:00Z</dcterms:modified>
</cp:coreProperties>
</file>