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E1E6A27" w:rsidR="00852164" w:rsidRPr="00DF3033" w:rsidRDefault="007C289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 w:rsidR="00D272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8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7300898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C2898">
        <w:rPr>
          <w:sz w:val="24"/>
          <w:szCs w:val="24"/>
        </w:rPr>
        <w:t>WEDNES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D272AA">
        <w:rPr>
          <w:sz w:val="24"/>
          <w:szCs w:val="24"/>
        </w:rPr>
        <w:t>1</w:t>
      </w:r>
      <w:r w:rsidR="007C2898">
        <w:rPr>
          <w:sz w:val="24"/>
          <w:szCs w:val="24"/>
        </w:rPr>
        <w:t>5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041C43EC" w14:textId="681CF2D2" w:rsidR="00600B19" w:rsidRDefault="005E57AA" w:rsidP="0047400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5A8DB30" w14:textId="77777777" w:rsidR="008D3C1A" w:rsidRDefault="008D3C1A" w:rsidP="0047400B">
      <w:pPr>
        <w:rPr>
          <w:sz w:val="24"/>
          <w:szCs w:val="24"/>
        </w:rPr>
      </w:pPr>
    </w:p>
    <w:p w14:paraId="66E639C5" w14:textId="54B239BF" w:rsidR="008D3C1A" w:rsidRPr="008D3C1A" w:rsidRDefault="008D3C1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3C1A">
        <w:rPr>
          <w:b/>
          <w:bCs/>
          <w:sz w:val="24"/>
          <w:szCs w:val="24"/>
        </w:rPr>
        <w:t>BROADBAND</w:t>
      </w:r>
    </w:p>
    <w:p w14:paraId="3E7EBD74" w14:textId="5F59CC78" w:rsidR="008D3C1A" w:rsidRDefault="008D3C1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Commissioners attended a Broadband meeting via telephone with Kurt Hellman of </w:t>
      </w:r>
      <w:proofErr w:type="spellStart"/>
      <w:r>
        <w:rPr>
          <w:sz w:val="24"/>
          <w:szCs w:val="24"/>
        </w:rPr>
        <w:t>Brights</w:t>
      </w:r>
      <w:r w:rsidR="005F5325">
        <w:rPr>
          <w:sz w:val="24"/>
          <w:szCs w:val="24"/>
        </w:rPr>
        <w:t>peed</w:t>
      </w:r>
      <w:proofErr w:type="spellEnd"/>
      <w:r>
        <w:rPr>
          <w:sz w:val="24"/>
          <w:szCs w:val="24"/>
        </w:rPr>
        <w:t xml:space="preserve"> Broadband regarding expanding Broadband in Vernon County. A Letter of Support was prepared </w:t>
      </w:r>
      <w:r w:rsidR="00905459">
        <w:rPr>
          <w:sz w:val="24"/>
          <w:szCs w:val="24"/>
        </w:rPr>
        <w:t xml:space="preserve">and executed </w:t>
      </w:r>
      <w:r>
        <w:rPr>
          <w:sz w:val="24"/>
          <w:szCs w:val="24"/>
        </w:rPr>
        <w:t>by the Commission.</w:t>
      </w:r>
    </w:p>
    <w:p w14:paraId="3B29535A" w14:textId="77777777" w:rsidR="0090215B" w:rsidRDefault="0090215B" w:rsidP="0047400B">
      <w:pPr>
        <w:rPr>
          <w:b/>
          <w:bCs/>
          <w:sz w:val="24"/>
          <w:szCs w:val="24"/>
        </w:rPr>
      </w:pPr>
    </w:p>
    <w:p w14:paraId="3F1E8338" w14:textId="77777777" w:rsidR="0090215B" w:rsidRDefault="0090215B" w:rsidP="0047400B">
      <w:pPr>
        <w:rPr>
          <w:b/>
          <w:bCs/>
          <w:sz w:val="24"/>
          <w:szCs w:val="24"/>
        </w:rPr>
      </w:pPr>
    </w:p>
    <w:p w14:paraId="698ED60F" w14:textId="0722538D" w:rsidR="0090215B" w:rsidRDefault="008D3C1A" w:rsidP="008D3C1A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 BUDGET</w:t>
      </w:r>
    </w:p>
    <w:p w14:paraId="5B04099C" w14:textId="1CB9D2E5" w:rsidR="008D3C1A" w:rsidRPr="008D3C1A" w:rsidRDefault="008D3C1A" w:rsidP="008D3C1A">
      <w:pPr>
        <w:rPr>
          <w:sz w:val="24"/>
          <w:szCs w:val="24"/>
        </w:rPr>
      </w:pPr>
      <w:r w:rsidRPr="008D3C1A">
        <w:rPr>
          <w:sz w:val="24"/>
          <w:szCs w:val="24"/>
        </w:rPr>
        <w:t xml:space="preserve">Shane Balk, </w:t>
      </w:r>
      <w:proofErr w:type="spellStart"/>
      <w:r w:rsidRPr="008D3C1A">
        <w:rPr>
          <w:sz w:val="24"/>
          <w:szCs w:val="24"/>
        </w:rPr>
        <w:t>Inetvisions</w:t>
      </w:r>
      <w:proofErr w:type="spellEnd"/>
      <w:r w:rsidRPr="008D3C1A">
        <w:rPr>
          <w:sz w:val="24"/>
          <w:szCs w:val="24"/>
        </w:rPr>
        <w:t xml:space="preserve"> LLC, reviewed the 2025 Budget.</w:t>
      </w:r>
    </w:p>
    <w:p w14:paraId="2D7C3766" w14:textId="77777777" w:rsidR="0090215B" w:rsidRDefault="0090215B" w:rsidP="0047400B">
      <w:pPr>
        <w:rPr>
          <w:b/>
          <w:bCs/>
          <w:sz w:val="24"/>
          <w:szCs w:val="24"/>
        </w:rPr>
      </w:pPr>
    </w:p>
    <w:p w14:paraId="14F4B31C" w14:textId="77777777" w:rsidR="0090215B" w:rsidRDefault="0090215B" w:rsidP="0047400B">
      <w:pPr>
        <w:rPr>
          <w:b/>
          <w:bCs/>
          <w:sz w:val="24"/>
          <w:szCs w:val="24"/>
        </w:rPr>
      </w:pPr>
    </w:p>
    <w:p w14:paraId="1B942DB8" w14:textId="40926358" w:rsidR="0090215B" w:rsidRDefault="008D3C1A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UNITED WAY</w:t>
      </w:r>
    </w:p>
    <w:p w14:paraId="740CEB61" w14:textId="07C26428" w:rsidR="008D3C1A" w:rsidRPr="008D3C1A" w:rsidRDefault="008D3C1A" w:rsidP="0047400B">
      <w:pPr>
        <w:rPr>
          <w:sz w:val="24"/>
          <w:szCs w:val="24"/>
        </w:rPr>
      </w:pPr>
      <w:r w:rsidRPr="008D3C1A">
        <w:rPr>
          <w:sz w:val="24"/>
          <w:szCs w:val="24"/>
        </w:rPr>
        <w:t>Commissioner Thompson attended the United Way Annual Awards Banquet at the Nevada County Club. The Commission received a Thank You certificate signed by Wes Knell and Leva Richmond, 2024-2025 UW Drive Co-Chairs, for being a United Way 2024 Corporate Leader.</w:t>
      </w:r>
    </w:p>
    <w:p w14:paraId="0B8C2E95" w14:textId="103E9FD3" w:rsidR="007C2898" w:rsidRDefault="00F40D05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D47335">
        <w:rPr>
          <w:b/>
          <w:bCs/>
          <w:sz w:val="24"/>
          <w:szCs w:val="24"/>
        </w:rPr>
        <w:t xml:space="preserve"> </w:t>
      </w:r>
      <w:r w:rsidR="00456C5F">
        <w:rPr>
          <w:b/>
          <w:bCs/>
          <w:sz w:val="24"/>
          <w:szCs w:val="24"/>
        </w:rPr>
        <w:t xml:space="preserve">  </w:t>
      </w:r>
      <w:r w:rsidR="00D47335">
        <w:rPr>
          <w:b/>
          <w:bCs/>
          <w:sz w:val="24"/>
          <w:szCs w:val="24"/>
        </w:rPr>
        <w:t xml:space="preserve"> </w:t>
      </w:r>
    </w:p>
    <w:p w14:paraId="460401F8" w14:textId="77777777" w:rsidR="007C2898" w:rsidRDefault="007C2898" w:rsidP="0047400B">
      <w:pPr>
        <w:rPr>
          <w:b/>
          <w:bCs/>
          <w:sz w:val="24"/>
          <w:szCs w:val="24"/>
        </w:rPr>
      </w:pPr>
    </w:p>
    <w:p w14:paraId="508EB660" w14:textId="51C91AAA" w:rsidR="008D3C1A" w:rsidRDefault="008D3C1A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1106">
        <w:rPr>
          <w:b/>
          <w:bCs/>
          <w:sz w:val="24"/>
          <w:szCs w:val="24"/>
        </w:rPr>
        <w:t xml:space="preserve">    LOCAL EMERGENCY PLANNING COMMITTEE</w:t>
      </w:r>
    </w:p>
    <w:p w14:paraId="1619F4B8" w14:textId="2CCA2B88" w:rsidR="007C2898" w:rsidRPr="00AE1106" w:rsidRDefault="008D3C1A" w:rsidP="0047400B">
      <w:pPr>
        <w:rPr>
          <w:sz w:val="24"/>
          <w:szCs w:val="24"/>
        </w:rPr>
      </w:pPr>
      <w:r w:rsidRPr="00AE1106">
        <w:rPr>
          <w:sz w:val="24"/>
          <w:szCs w:val="24"/>
        </w:rPr>
        <w:t>Commissioners Wilson and Shorten attended an LEPC meeting at the 3M Clubhouse.</w:t>
      </w:r>
      <w:r w:rsidRPr="00AE1106">
        <w:rPr>
          <w:sz w:val="24"/>
          <w:szCs w:val="24"/>
        </w:rPr>
        <w:tab/>
      </w:r>
      <w:r w:rsidRPr="00AE1106">
        <w:rPr>
          <w:sz w:val="24"/>
          <w:szCs w:val="24"/>
        </w:rPr>
        <w:tab/>
      </w:r>
      <w:r w:rsidRPr="00AE1106">
        <w:rPr>
          <w:sz w:val="24"/>
          <w:szCs w:val="24"/>
        </w:rPr>
        <w:tab/>
      </w:r>
      <w:r w:rsidRPr="00AE1106">
        <w:rPr>
          <w:sz w:val="24"/>
          <w:szCs w:val="24"/>
        </w:rPr>
        <w:tab/>
      </w:r>
    </w:p>
    <w:p w14:paraId="6B980A4B" w14:textId="19EFA057" w:rsidR="00852164" w:rsidRDefault="008D3C1A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40D05"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9B329E9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8D3C1A">
        <w:rPr>
          <w:sz w:val="24"/>
          <w:szCs w:val="24"/>
        </w:rPr>
        <w:t>1:20</w:t>
      </w:r>
      <w:r w:rsidR="00456C5F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C2898">
        <w:rPr>
          <w:sz w:val="24"/>
          <w:szCs w:val="24"/>
        </w:rPr>
        <w:t>Tu</w:t>
      </w:r>
      <w:r w:rsidR="0090215B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7C2898">
        <w:rPr>
          <w:sz w:val="24"/>
          <w:szCs w:val="24"/>
        </w:rPr>
        <w:t>21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459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2025-03-03T21:42:00Z</cp:lastPrinted>
  <dcterms:created xsi:type="dcterms:W3CDTF">2025-01-14T17:32:00Z</dcterms:created>
  <dcterms:modified xsi:type="dcterms:W3CDTF">2025-03-03T21:43:00Z</dcterms:modified>
</cp:coreProperties>
</file>