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2ED639C" w:rsidR="00AD73B6" w:rsidRPr="00DF3033" w:rsidRDefault="00770A0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D1071B">
        <w:rPr>
          <w:b/>
          <w:sz w:val="24"/>
          <w:szCs w:val="24"/>
        </w:rPr>
        <w:t>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 xml:space="preserve">June </w:t>
      </w:r>
      <w:r w:rsidR="008732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7</w:t>
      </w:r>
      <w:r w:rsidR="002555C9">
        <w:rPr>
          <w:b/>
          <w:sz w:val="24"/>
          <w:szCs w:val="24"/>
        </w:rPr>
        <w:t>th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446D0C94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770A06">
        <w:rPr>
          <w:sz w:val="24"/>
          <w:szCs w:val="24"/>
        </w:rPr>
        <w:t>TUE</w:t>
      </w:r>
      <w:r w:rsidR="009550FE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 xml:space="preserve">JUNE </w:t>
      </w:r>
      <w:r w:rsidR="00D53AA4">
        <w:rPr>
          <w:sz w:val="24"/>
          <w:szCs w:val="24"/>
        </w:rPr>
        <w:t>2</w:t>
      </w:r>
      <w:r w:rsidR="00770A06">
        <w:rPr>
          <w:sz w:val="24"/>
          <w:szCs w:val="24"/>
        </w:rPr>
        <w:t>7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387469AF" w14:textId="77A99C50" w:rsidR="00B42631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 xml:space="preserve">JOE WILSON, PRESIDING COMMISSIONER;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402242F1" w14:textId="2D70FC29" w:rsidR="00130D2F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F7465">
        <w:rPr>
          <w:b/>
          <w:bCs/>
          <w:sz w:val="24"/>
          <w:szCs w:val="24"/>
        </w:rPr>
        <w:t xml:space="preserve">    </w:t>
      </w:r>
    </w:p>
    <w:p w14:paraId="2BEFA12E" w14:textId="56C1ED14" w:rsidR="004D7F7C" w:rsidRPr="00770A06" w:rsidRDefault="00770A06" w:rsidP="007650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9F4">
        <w:rPr>
          <w:sz w:val="24"/>
          <w:szCs w:val="24"/>
        </w:rPr>
        <w:t xml:space="preserve">    </w:t>
      </w:r>
      <w:r w:rsidRPr="00770A06">
        <w:rPr>
          <w:b/>
          <w:bCs/>
          <w:sz w:val="24"/>
          <w:szCs w:val="24"/>
        </w:rPr>
        <w:t>WEST CENTRAL</w:t>
      </w:r>
      <w:r w:rsidR="004369F4">
        <w:rPr>
          <w:b/>
          <w:bCs/>
          <w:sz w:val="24"/>
          <w:szCs w:val="24"/>
        </w:rPr>
        <w:t xml:space="preserve"> MISSOURI COMMUNITY ACTION AGENCY</w:t>
      </w:r>
    </w:p>
    <w:p w14:paraId="6648301E" w14:textId="726ACD47" w:rsidR="004D7F7C" w:rsidRDefault="00770A06" w:rsidP="00765022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A </w:t>
      </w:r>
      <w:r w:rsidR="004369F4">
        <w:rPr>
          <w:sz w:val="24"/>
          <w:szCs w:val="24"/>
        </w:rPr>
        <w:t>WEST CENTRAL MISSOURI COMMUNITY ACTION AGENCY</w:t>
      </w:r>
      <w:r>
        <w:rPr>
          <w:sz w:val="24"/>
          <w:szCs w:val="24"/>
        </w:rPr>
        <w:t xml:space="preserve"> MEETING ON THURSDAY, JUNE 22,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IN APPLETON CITY.</w:t>
      </w:r>
    </w:p>
    <w:p w14:paraId="7244170C" w14:textId="77777777" w:rsidR="004D7F7C" w:rsidRDefault="004D7F7C" w:rsidP="00765022">
      <w:pPr>
        <w:rPr>
          <w:sz w:val="24"/>
          <w:szCs w:val="24"/>
        </w:rPr>
      </w:pPr>
    </w:p>
    <w:p w14:paraId="1FAD5FD7" w14:textId="669F435F" w:rsidR="00B872C1" w:rsidRDefault="00B872C1" w:rsidP="00B87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THE MOTION TO APPOINT JOE WILSON TO REPRESENT THE COUNTY AT THE WEST CENTRAL MISSOURI </w:t>
      </w:r>
      <w:r w:rsidR="004B2311">
        <w:rPr>
          <w:sz w:val="24"/>
          <w:szCs w:val="24"/>
        </w:rPr>
        <w:t>COMMUNITY</w:t>
      </w:r>
      <w:r>
        <w:rPr>
          <w:sz w:val="24"/>
          <w:szCs w:val="24"/>
        </w:rPr>
        <w:t xml:space="preserve"> ACTION AGENCY MEETINGS. COMMISSIONER WOLFE SECONDED. ALL VOTED UNANIMOUSLY TO APPROVE THE MOTION. </w:t>
      </w:r>
    </w:p>
    <w:p w14:paraId="665F475E" w14:textId="77777777" w:rsidR="00B872C1" w:rsidRDefault="00B872C1" w:rsidP="00B872C1">
      <w:pPr>
        <w:jc w:val="both"/>
        <w:rPr>
          <w:sz w:val="24"/>
          <w:szCs w:val="24"/>
        </w:rPr>
      </w:pPr>
    </w:p>
    <w:p w14:paraId="56C63B88" w14:textId="4FB151ED" w:rsidR="00493978" w:rsidRDefault="00493978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162E2CFD" w14:textId="79D396D1" w:rsidR="00493978" w:rsidRDefault="00493978" w:rsidP="001F4315">
      <w:pPr>
        <w:jc w:val="both"/>
        <w:rPr>
          <w:sz w:val="24"/>
          <w:szCs w:val="24"/>
        </w:rPr>
      </w:pPr>
      <w:r w:rsidRPr="001F4315">
        <w:rPr>
          <w:sz w:val="24"/>
          <w:szCs w:val="24"/>
        </w:rPr>
        <w:t xml:space="preserve">DENVER WESTERHOLD REQUESTED </w:t>
      </w:r>
      <w:r w:rsidR="00A52CB6">
        <w:rPr>
          <w:sz w:val="24"/>
          <w:szCs w:val="24"/>
        </w:rPr>
        <w:t>ATTENTION TO A</w:t>
      </w:r>
      <w:r w:rsidRPr="001F4315">
        <w:rPr>
          <w:sz w:val="24"/>
          <w:szCs w:val="24"/>
        </w:rPr>
        <w:t xml:space="preserve"> </w:t>
      </w:r>
      <w:r w:rsidR="00990E91">
        <w:rPr>
          <w:sz w:val="24"/>
          <w:szCs w:val="24"/>
        </w:rPr>
        <w:t xml:space="preserve">LOW SPOT WASHING OUT ON BAILEY ROAD BETWEEN EAST 1200 AND 1300 ROADS INTO </w:t>
      </w:r>
      <w:r w:rsidR="00AC6043">
        <w:rPr>
          <w:sz w:val="24"/>
          <w:szCs w:val="24"/>
        </w:rPr>
        <w:t xml:space="preserve">HIS </w:t>
      </w:r>
      <w:r w:rsidR="00990E91">
        <w:rPr>
          <w:sz w:val="24"/>
          <w:szCs w:val="24"/>
        </w:rPr>
        <w:t>FIEL</w:t>
      </w:r>
      <w:r w:rsidR="00AC6043">
        <w:rPr>
          <w:sz w:val="24"/>
          <w:szCs w:val="24"/>
        </w:rPr>
        <w:t>D. THE ROAD MAY</w:t>
      </w:r>
      <w:r w:rsidR="00990E91">
        <w:rPr>
          <w:sz w:val="24"/>
          <w:szCs w:val="24"/>
        </w:rPr>
        <w:t xml:space="preserve"> NEED SHOT ROCK.</w:t>
      </w:r>
      <w:r w:rsidR="00C843C9">
        <w:rPr>
          <w:sz w:val="24"/>
          <w:szCs w:val="24"/>
        </w:rPr>
        <w:t xml:space="preserve"> MIKE </w:t>
      </w:r>
      <w:r w:rsidR="00AC6043">
        <w:rPr>
          <w:sz w:val="24"/>
          <w:szCs w:val="24"/>
        </w:rPr>
        <w:t xml:space="preserve">REASONER, </w:t>
      </w:r>
      <w:proofErr w:type="gramStart"/>
      <w:r w:rsidR="00AC6043">
        <w:rPr>
          <w:sz w:val="24"/>
          <w:szCs w:val="24"/>
        </w:rPr>
        <w:t>ROAD</w:t>
      </w:r>
      <w:proofErr w:type="gramEnd"/>
      <w:r w:rsidR="00AC6043">
        <w:rPr>
          <w:sz w:val="24"/>
          <w:szCs w:val="24"/>
        </w:rPr>
        <w:t xml:space="preserve"> AND BRIDGE FOREMAN, </w:t>
      </w:r>
      <w:r w:rsidR="00C843C9">
        <w:rPr>
          <w:sz w:val="24"/>
          <w:szCs w:val="24"/>
        </w:rPr>
        <w:t xml:space="preserve">WILL MAKE A CALL TO </w:t>
      </w:r>
      <w:r w:rsidR="00AC6043">
        <w:rPr>
          <w:sz w:val="24"/>
          <w:szCs w:val="24"/>
        </w:rPr>
        <w:t>MR. WESTERHOLD</w:t>
      </w:r>
      <w:r w:rsidR="00C843C9">
        <w:rPr>
          <w:sz w:val="24"/>
          <w:szCs w:val="24"/>
        </w:rPr>
        <w:t>.</w:t>
      </w:r>
    </w:p>
    <w:p w14:paraId="6C8EB39F" w14:textId="77777777" w:rsidR="00990E91" w:rsidRDefault="00990E91" w:rsidP="001F4315">
      <w:pPr>
        <w:jc w:val="both"/>
        <w:rPr>
          <w:sz w:val="24"/>
          <w:szCs w:val="24"/>
        </w:rPr>
      </w:pPr>
    </w:p>
    <w:p w14:paraId="108C3946" w14:textId="4562FDF1" w:rsidR="00990E91" w:rsidRDefault="00990E91" w:rsidP="001F4315">
      <w:pPr>
        <w:jc w:val="both"/>
        <w:rPr>
          <w:sz w:val="24"/>
          <w:szCs w:val="24"/>
        </w:rPr>
      </w:pPr>
      <w:r>
        <w:rPr>
          <w:sz w:val="24"/>
          <w:szCs w:val="24"/>
        </w:rPr>
        <w:t>COMM</w:t>
      </w:r>
      <w:r w:rsidR="00A52CB6">
        <w:rPr>
          <w:sz w:val="24"/>
          <w:szCs w:val="24"/>
        </w:rPr>
        <w:t>ISSIONER</w:t>
      </w:r>
      <w:r>
        <w:rPr>
          <w:sz w:val="24"/>
          <w:szCs w:val="24"/>
        </w:rPr>
        <w:t xml:space="preserve"> WILSON DISCUSSED</w:t>
      </w:r>
      <w:r w:rsidR="00A52CB6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ISSUE ON ALBERT ROAD</w:t>
      </w:r>
      <w:r w:rsidR="00821420">
        <w:rPr>
          <w:sz w:val="24"/>
          <w:szCs w:val="24"/>
        </w:rPr>
        <w:t xml:space="preserve"> NEAR </w:t>
      </w:r>
      <w:r w:rsidR="00AC6043">
        <w:rPr>
          <w:sz w:val="24"/>
          <w:szCs w:val="24"/>
        </w:rPr>
        <w:t>1200 ROAD</w:t>
      </w:r>
      <w:r>
        <w:rPr>
          <w:sz w:val="24"/>
          <w:szCs w:val="24"/>
        </w:rPr>
        <w:t xml:space="preserve">. WATER RUNS DOWN TO PROPERTY AND ACROSS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>.</w:t>
      </w:r>
      <w:r w:rsidR="0076006E">
        <w:rPr>
          <w:sz w:val="24"/>
          <w:szCs w:val="24"/>
        </w:rPr>
        <w:t xml:space="preserve"> </w:t>
      </w:r>
      <w:r w:rsidR="00AC6043">
        <w:rPr>
          <w:sz w:val="24"/>
          <w:szCs w:val="24"/>
        </w:rPr>
        <w:t>A</w:t>
      </w:r>
      <w:r>
        <w:rPr>
          <w:sz w:val="24"/>
          <w:szCs w:val="24"/>
        </w:rPr>
        <w:t xml:space="preserve"> CULVERT</w:t>
      </w:r>
      <w:r w:rsidR="00AC6043">
        <w:rPr>
          <w:sz w:val="24"/>
          <w:szCs w:val="24"/>
        </w:rPr>
        <w:t xml:space="preserve"> MAY BE NEEDED</w:t>
      </w:r>
      <w:r w:rsidR="00C843C9">
        <w:rPr>
          <w:sz w:val="24"/>
          <w:szCs w:val="24"/>
        </w:rPr>
        <w:t xml:space="preserve"> IN</w:t>
      </w:r>
      <w:r w:rsidR="00AC6043">
        <w:rPr>
          <w:sz w:val="24"/>
          <w:szCs w:val="24"/>
        </w:rPr>
        <w:t xml:space="preserve"> THE</w:t>
      </w:r>
      <w:r w:rsidR="00C843C9">
        <w:rPr>
          <w:sz w:val="24"/>
          <w:szCs w:val="24"/>
        </w:rPr>
        <w:t xml:space="preserve"> DRIVEWAY. </w:t>
      </w:r>
      <w:r w:rsidR="00AC6043">
        <w:rPr>
          <w:sz w:val="24"/>
          <w:szCs w:val="24"/>
        </w:rPr>
        <w:t>THE COMMISSION WILL ASK</w:t>
      </w:r>
      <w:r w:rsidR="00C843C9">
        <w:rPr>
          <w:sz w:val="24"/>
          <w:szCs w:val="24"/>
        </w:rPr>
        <w:t xml:space="preserve"> BILL HANDLY, METZ TOWNSHIP TRUSTEE, </w:t>
      </w:r>
      <w:r w:rsidR="00AC6043">
        <w:rPr>
          <w:sz w:val="24"/>
          <w:szCs w:val="24"/>
        </w:rPr>
        <w:t xml:space="preserve">TO </w:t>
      </w:r>
      <w:r w:rsidR="00C843C9">
        <w:rPr>
          <w:sz w:val="24"/>
          <w:szCs w:val="24"/>
        </w:rPr>
        <w:t>CHECK ON THIS.</w:t>
      </w:r>
    </w:p>
    <w:p w14:paraId="22E6F7AF" w14:textId="77777777" w:rsidR="00D61F9F" w:rsidRDefault="00D61F9F" w:rsidP="001F4315">
      <w:pPr>
        <w:jc w:val="both"/>
        <w:rPr>
          <w:sz w:val="24"/>
          <w:szCs w:val="24"/>
        </w:rPr>
      </w:pPr>
    </w:p>
    <w:p w14:paraId="7616553E" w14:textId="3F06F51F" w:rsidR="00D61F9F" w:rsidRDefault="009721E3" w:rsidP="001F4315">
      <w:pPr>
        <w:jc w:val="both"/>
        <w:rPr>
          <w:sz w:val="24"/>
          <w:szCs w:val="24"/>
        </w:rPr>
      </w:pPr>
      <w:r>
        <w:rPr>
          <w:sz w:val="24"/>
          <w:szCs w:val="24"/>
        </w:rPr>
        <w:t>RICHARD SCHUSTER</w:t>
      </w:r>
      <w:r w:rsidR="00D61F9F">
        <w:rPr>
          <w:sz w:val="24"/>
          <w:szCs w:val="24"/>
        </w:rPr>
        <w:t xml:space="preserve">, </w:t>
      </w:r>
      <w:r>
        <w:rPr>
          <w:sz w:val="24"/>
          <w:szCs w:val="24"/>
        </w:rPr>
        <w:t>CENTER TOWNSHIP BOARD MEMBER</w:t>
      </w:r>
      <w:r w:rsidR="00D61F9F">
        <w:rPr>
          <w:sz w:val="24"/>
          <w:szCs w:val="24"/>
        </w:rPr>
        <w:t xml:space="preserve">, CALLED ON THE COMMISSION TO REPORT THAT A </w:t>
      </w:r>
      <w:r w:rsidR="00AC6043">
        <w:rPr>
          <w:sz w:val="24"/>
          <w:szCs w:val="24"/>
        </w:rPr>
        <w:t>STUMP</w:t>
      </w:r>
      <w:r w:rsidR="00D61F9F">
        <w:rPr>
          <w:sz w:val="24"/>
          <w:szCs w:val="24"/>
        </w:rPr>
        <w:t xml:space="preserve"> HAS BEEN REMOVED AND THE CULVERTS ARE REPAIRED.</w:t>
      </w:r>
    </w:p>
    <w:p w14:paraId="6DFF8BB9" w14:textId="77777777" w:rsidR="00493978" w:rsidRDefault="00493978" w:rsidP="00B42631">
      <w:pPr>
        <w:jc w:val="center"/>
        <w:rPr>
          <w:b/>
          <w:bCs/>
          <w:sz w:val="24"/>
          <w:szCs w:val="24"/>
        </w:rPr>
      </w:pPr>
    </w:p>
    <w:p w14:paraId="7C63FB8B" w14:textId="21EBCC0B" w:rsidR="00C67100" w:rsidRDefault="0077009B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METHANE PROJECT</w:t>
      </w:r>
    </w:p>
    <w:p w14:paraId="2A57236E" w14:textId="1E5967E1" w:rsidR="00D018E3" w:rsidRDefault="00D018E3" w:rsidP="0078016D">
      <w:pPr>
        <w:rPr>
          <w:sz w:val="24"/>
          <w:szCs w:val="24"/>
        </w:rPr>
      </w:pPr>
      <w:r>
        <w:rPr>
          <w:sz w:val="24"/>
          <w:szCs w:val="24"/>
        </w:rPr>
        <w:t>COMMISSIONERS DISCUSSED ISSUES CONCERNING THE METHANE PROJECT PRIOR TO T</w:t>
      </w:r>
      <w:r w:rsidR="0076006E">
        <w:rPr>
          <w:sz w:val="24"/>
          <w:szCs w:val="24"/>
        </w:rPr>
        <w:t>HE</w:t>
      </w:r>
      <w:r>
        <w:rPr>
          <w:sz w:val="24"/>
          <w:szCs w:val="24"/>
        </w:rPr>
        <w:t xml:space="preserve"> MEETING</w:t>
      </w:r>
      <w:r w:rsidR="0076006E">
        <w:rPr>
          <w:sz w:val="24"/>
          <w:szCs w:val="24"/>
        </w:rPr>
        <w:t xml:space="preserve"> LATER TODAY</w:t>
      </w:r>
      <w:r>
        <w:rPr>
          <w:sz w:val="24"/>
          <w:szCs w:val="24"/>
        </w:rPr>
        <w:t>.</w:t>
      </w:r>
      <w:r w:rsidR="001F4315">
        <w:rPr>
          <w:sz w:val="24"/>
          <w:szCs w:val="24"/>
        </w:rPr>
        <w:t xml:space="preserve"> ALSO</w:t>
      </w:r>
      <w:r w:rsidR="00AC6043">
        <w:rPr>
          <w:sz w:val="24"/>
          <w:szCs w:val="24"/>
        </w:rPr>
        <w:t>,</w:t>
      </w:r>
      <w:r w:rsidR="001F4315">
        <w:rPr>
          <w:sz w:val="24"/>
          <w:szCs w:val="24"/>
        </w:rPr>
        <w:t xml:space="preserve"> </w:t>
      </w:r>
      <w:r w:rsidR="0076006E">
        <w:rPr>
          <w:sz w:val="24"/>
          <w:szCs w:val="24"/>
        </w:rPr>
        <w:t xml:space="preserve">COMMISSIONER WILSON </w:t>
      </w:r>
      <w:r w:rsidR="001F4315">
        <w:rPr>
          <w:sz w:val="24"/>
          <w:szCs w:val="24"/>
        </w:rPr>
        <w:t xml:space="preserve">PLACED A CALL TO DAVID JOHNSON, </w:t>
      </w:r>
      <w:r w:rsidR="00FE77D1">
        <w:rPr>
          <w:sz w:val="24"/>
          <w:szCs w:val="24"/>
        </w:rPr>
        <w:t>BARTON</w:t>
      </w:r>
      <w:r w:rsidR="001F4315">
        <w:rPr>
          <w:sz w:val="24"/>
          <w:szCs w:val="24"/>
        </w:rPr>
        <w:t xml:space="preserve"> COUNTY COMMISSIONER TO DISCUSS PROGRESS ON THIS MATTER IN </w:t>
      </w:r>
      <w:r w:rsidR="00FE77D1">
        <w:rPr>
          <w:sz w:val="24"/>
          <w:szCs w:val="24"/>
        </w:rPr>
        <w:t>BARTON</w:t>
      </w:r>
      <w:r w:rsidR="001F4315">
        <w:rPr>
          <w:sz w:val="24"/>
          <w:szCs w:val="24"/>
        </w:rPr>
        <w:t xml:space="preserve"> COUNTY.</w:t>
      </w:r>
    </w:p>
    <w:p w14:paraId="7ABC5F4E" w14:textId="77777777" w:rsidR="00D018E3" w:rsidRDefault="00D018E3" w:rsidP="0078016D">
      <w:pPr>
        <w:rPr>
          <w:sz w:val="24"/>
          <w:szCs w:val="24"/>
        </w:rPr>
      </w:pPr>
    </w:p>
    <w:p w14:paraId="788F5784" w14:textId="1A7E71DC" w:rsidR="0077009B" w:rsidRPr="0077009B" w:rsidRDefault="0077009B" w:rsidP="0078016D">
      <w:pPr>
        <w:rPr>
          <w:sz w:val="24"/>
          <w:szCs w:val="24"/>
        </w:rPr>
      </w:pPr>
      <w:r w:rsidRPr="0077009B">
        <w:rPr>
          <w:sz w:val="24"/>
          <w:szCs w:val="24"/>
        </w:rPr>
        <w:t>BOB CLARK, ROESLEIN ALTERNATIVE ENERGY</w:t>
      </w:r>
      <w:r w:rsidR="00C843C9">
        <w:rPr>
          <w:sz w:val="24"/>
          <w:szCs w:val="24"/>
        </w:rPr>
        <w:t xml:space="preserve">, MET WITH THE COMMISION TO DISCUSS THE METHANE PROJECT </w:t>
      </w:r>
      <w:r w:rsidR="00FE77D1">
        <w:rPr>
          <w:sz w:val="24"/>
          <w:szCs w:val="24"/>
        </w:rPr>
        <w:t>CONTRACT</w:t>
      </w:r>
      <w:r w:rsidRPr="0077009B">
        <w:rPr>
          <w:sz w:val="24"/>
          <w:szCs w:val="24"/>
        </w:rPr>
        <w:t xml:space="preserve">. ALSO ATTENDING </w:t>
      </w:r>
      <w:r w:rsidR="00C843C9">
        <w:rPr>
          <w:sz w:val="24"/>
          <w:szCs w:val="24"/>
        </w:rPr>
        <w:t xml:space="preserve">WAS </w:t>
      </w:r>
      <w:r w:rsidRPr="0077009B">
        <w:rPr>
          <w:sz w:val="24"/>
          <w:szCs w:val="24"/>
        </w:rPr>
        <w:t xml:space="preserve">AUSTIN GREER, </w:t>
      </w:r>
      <w:r w:rsidR="0078016D">
        <w:rPr>
          <w:sz w:val="24"/>
          <w:szCs w:val="24"/>
        </w:rPr>
        <w:t>DOVER TOWNSHIP TRUSTEE</w:t>
      </w:r>
      <w:r w:rsidR="00C843C9">
        <w:rPr>
          <w:sz w:val="24"/>
          <w:szCs w:val="24"/>
        </w:rPr>
        <w:t>.</w:t>
      </w:r>
      <w:r w:rsidR="0078016D">
        <w:rPr>
          <w:sz w:val="24"/>
          <w:szCs w:val="24"/>
        </w:rPr>
        <w:t xml:space="preserve"> </w:t>
      </w:r>
      <w:r w:rsidR="0076006E">
        <w:rPr>
          <w:sz w:val="24"/>
          <w:szCs w:val="24"/>
        </w:rPr>
        <w:t xml:space="preserve"> MR. CLARK </w:t>
      </w:r>
      <w:r w:rsidR="00FE77D1">
        <w:rPr>
          <w:sz w:val="24"/>
          <w:szCs w:val="24"/>
        </w:rPr>
        <w:t xml:space="preserve">PRESENTED </w:t>
      </w:r>
      <w:r w:rsidR="0090248B">
        <w:rPr>
          <w:sz w:val="24"/>
          <w:szCs w:val="24"/>
        </w:rPr>
        <w:t>A DRAFT OF THE</w:t>
      </w:r>
      <w:r w:rsidR="00FE77D1">
        <w:rPr>
          <w:sz w:val="24"/>
          <w:szCs w:val="24"/>
        </w:rPr>
        <w:t xml:space="preserve"> CONTRACT</w:t>
      </w:r>
      <w:r w:rsidR="0090248B">
        <w:rPr>
          <w:sz w:val="24"/>
          <w:szCs w:val="24"/>
        </w:rPr>
        <w:t xml:space="preserve"> AND ADDITIONAL INFORMATION</w:t>
      </w:r>
      <w:r w:rsidR="0076006E">
        <w:rPr>
          <w:sz w:val="24"/>
          <w:szCs w:val="24"/>
        </w:rPr>
        <w:t xml:space="preserve"> </w:t>
      </w:r>
      <w:r w:rsidR="0090248B">
        <w:rPr>
          <w:sz w:val="24"/>
          <w:szCs w:val="24"/>
        </w:rPr>
        <w:t>TO BE ADDED TO</w:t>
      </w:r>
      <w:r w:rsidR="0076006E">
        <w:rPr>
          <w:sz w:val="24"/>
          <w:szCs w:val="24"/>
        </w:rPr>
        <w:t xml:space="preserve"> THE CONTRACT W</w:t>
      </w:r>
      <w:r w:rsidR="0090248B">
        <w:rPr>
          <w:sz w:val="24"/>
          <w:szCs w:val="24"/>
        </w:rPr>
        <w:t xml:space="preserve">AS </w:t>
      </w:r>
      <w:r w:rsidR="0076006E">
        <w:rPr>
          <w:sz w:val="24"/>
          <w:szCs w:val="24"/>
        </w:rPr>
        <w:t>DISCUSSED</w:t>
      </w:r>
      <w:r w:rsidR="00FE77D1">
        <w:rPr>
          <w:sz w:val="24"/>
          <w:szCs w:val="24"/>
        </w:rPr>
        <w:t>.</w:t>
      </w:r>
    </w:p>
    <w:p w14:paraId="219AAAD4" w14:textId="048B4FBB" w:rsidR="00BE359E" w:rsidRDefault="00BE359E" w:rsidP="00B42631">
      <w:pPr>
        <w:jc w:val="center"/>
        <w:rPr>
          <w:b/>
          <w:bCs/>
          <w:sz w:val="24"/>
          <w:szCs w:val="24"/>
        </w:rPr>
      </w:pPr>
    </w:p>
    <w:p w14:paraId="42C083EB" w14:textId="217C70A1" w:rsidR="0077009B" w:rsidRDefault="00D018E3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FAIRGROUNDS</w:t>
      </w:r>
    </w:p>
    <w:p w14:paraId="2BB804D5" w14:textId="6F6227CC" w:rsidR="00D018E3" w:rsidRDefault="00D018E3" w:rsidP="00D018E3">
      <w:pPr>
        <w:rPr>
          <w:sz w:val="24"/>
          <w:szCs w:val="24"/>
        </w:rPr>
      </w:pPr>
      <w:r w:rsidRPr="00D018E3">
        <w:rPr>
          <w:sz w:val="24"/>
          <w:szCs w:val="24"/>
        </w:rPr>
        <w:t>RESTROOMS AT BALLFIELDS ARE BACKED UP AGAIN. MIKE</w:t>
      </w:r>
      <w:r w:rsidR="00B872C1">
        <w:rPr>
          <w:sz w:val="24"/>
          <w:szCs w:val="24"/>
        </w:rPr>
        <w:t xml:space="preserve"> REASONER, </w:t>
      </w:r>
      <w:proofErr w:type="gramStart"/>
      <w:r w:rsidR="00B872C1">
        <w:rPr>
          <w:sz w:val="24"/>
          <w:szCs w:val="24"/>
        </w:rPr>
        <w:t>ROAD</w:t>
      </w:r>
      <w:proofErr w:type="gramEnd"/>
      <w:r w:rsidR="00B872C1">
        <w:rPr>
          <w:sz w:val="24"/>
          <w:szCs w:val="24"/>
        </w:rPr>
        <w:t xml:space="preserve"> AND BRIDGE FOREMAN,</w:t>
      </w:r>
      <w:r w:rsidR="007258D4">
        <w:rPr>
          <w:sz w:val="24"/>
          <w:szCs w:val="24"/>
        </w:rPr>
        <w:t xml:space="preserve"> CHECKED</w:t>
      </w:r>
      <w:r w:rsidR="00B872C1">
        <w:rPr>
          <w:sz w:val="24"/>
          <w:szCs w:val="24"/>
        </w:rPr>
        <w:t xml:space="preserve"> ON THIS AGAIN</w:t>
      </w:r>
      <w:r w:rsidR="007258D4">
        <w:rPr>
          <w:sz w:val="24"/>
          <w:szCs w:val="24"/>
        </w:rPr>
        <w:t xml:space="preserve">. ALL </w:t>
      </w:r>
      <w:r w:rsidR="00B872C1">
        <w:rPr>
          <w:sz w:val="24"/>
          <w:szCs w:val="24"/>
        </w:rPr>
        <w:t xml:space="preserve">WAS </w:t>
      </w:r>
      <w:r w:rsidR="007258D4">
        <w:rPr>
          <w:sz w:val="24"/>
          <w:szCs w:val="24"/>
        </w:rPr>
        <w:t>WORKING WELL.</w:t>
      </w:r>
      <w:r w:rsidR="00990E91">
        <w:rPr>
          <w:sz w:val="24"/>
          <w:szCs w:val="24"/>
        </w:rPr>
        <w:t xml:space="preserve">  </w:t>
      </w:r>
      <w:r w:rsidR="0076006E">
        <w:rPr>
          <w:sz w:val="24"/>
          <w:szCs w:val="24"/>
        </w:rPr>
        <w:t xml:space="preserve">TWO </w:t>
      </w:r>
      <w:r w:rsidR="00990E91">
        <w:rPr>
          <w:sz w:val="24"/>
          <w:szCs w:val="24"/>
        </w:rPr>
        <w:t>CAUTION/SLOW SIGNS WERE PLACED ON ROADS AS PREVIOUSLY DISCUSS</w:t>
      </w:r>
      <w:r w:rsidR="00A52CB6">
        <w:rPr>
          <w:sz w:val="24"/>
          <w:szCs w:val="24"/>
        </w:rPr>
        <w:t>ED</w:t>
      </w:r>
      <w:r w:rsidR="00990E91">
        <w:rPr>
          <w:sz w:val="24"/>
          <w:szCs w:val="24"/>
        </w:rPr>
        <w:t xml:space="preserve">, BUT </w:t>
      </w:r>
      <w:r w:rsidR="0076006E">
        <w:rPr>
          <w:sz w:val="24"/>
          <w:szCs w:val="24"/>
        </w:rPr>
        <w:t xml:space="preserve">ONE IS </w:t>
      </w:r>
      <w:r w:rsidR="00990E91">
        <w:rPr>
          <w:sz w:val="24"/>
          <w:szCs w:val="24"/>
        </w:rPr>
        <w:t xml:space="preserve">IN </w:t>
      </w:r>
      <w:r w:rsidR="0076006E">
        <w:rPr>
          <w:sz w:val="24"/>
          <w:szCs w:val="24"/>
        </w:rPr>
        <w:t xml:space="preserve">THE </w:t>
      </w:r>
      <w:r w:rsidR="00990E91">
        <w:rPr>
          <w:sz w:val="24"/>
          <w:szCs w:val="24"/>
        </w:rPr>
        <w:t>WRONG LOCATION</w:t>
      </w:r>
      <w:r w:rsidR="0076006E">
        <w:rPr>
          <w:sz w:val="24"/>
          <w:szCs w:val="24"/>
        </w:rPr>
        <w:t xml:space="preserve"> AND</w:t>
      </w:r>
      <w:r w:rsidR="00990E91">
        <w:rPr>
          <w:sz w:val="24"/>
          <w:szCs w:val="24"/>
        </w:rPr>
        <w:t xml:space="preserve"> WILL </w:t>
      </w:r>
      <w:r w:rsidR="00A52CB6">
        <w:rPr>
          <w:sz w:val="24"/>
          <w:szCs w:val="24"/>
        </w:rPr>
        <w:t xml:space="preserve">NEED TO </w:t>
      </w:r>
      <w:r w:rsidR="00990E91">
        <w:rPr>
          <w:sz w:val="24"/>
          <w:szCs w:val="24"/>
        </w:rPr>
        <w:t>BE MOVED.</w:t>
      </w:r>
      <w:r w:rsidR="009D4EB5">
        <w:rPr>
          <w:sz w:val="24"/>
          <w:szCs w:val="24"/>
        </w:rPr>
        <w:t xml:space="preserve"> RICK </w:t>
      </w:r>
      <w:r w:rsidR="00AC6043">
        <w:rPr>
          <w:sz w:val="24"/>
          <w:szCs w:val="24"/>
        </w:rPr>
        <w:t>WARREN,</w:t>
      </w:r>
      <w:r w:rsidR="009D4EB5">
        <w:rPr>
          <w:sz w:val="24"/>
          <w:szCs w:val="24"/>
        </w:rPr>
        <w:t xml:space="preserve"> COURTHOUSE CUSTODIAN</w:t>
      </w:r>
      <w:r w:rsidR="00B872C1">
        <w:rPr>
          <w:sz w:val="24"/>
          <w:szCs w:val="24"/>
        </w:rPr>
        <w:t>,</w:t>
      </w:r>
      <w:r w:rsidR="009D4EB5">
        <w:rPr>
          <w:sz w:val="24"/>
          <w:szCs w:val="24"/>
        </w:rPr>
        <w:t xml:space="preserve"> WILL PAINT THE CROSSWALK AT THE BALLFIELDS.</w:t>
      </w:r>
    </w:p>
    <w:p w14:paraId="65ACA8C0" w14:textId="77777777" w:rsidR="0077009B" w:rsidRDefault="0077009B" w:rsidP="00B42631">
      <w:pPr>
        <w:jc w:val="center"/>
        <w:rPr>
          <w:b/>
          <w:bCs/>
          <w:sz w:val="24"/>
          <w:szCs w:val="24"/>
        </w:rPr>
      </w:pPr>
    </w:p>
    <w:p w14:paraId="509E6209" w14:textId="394999CC" w:rsidR="0077009B" w:rsidRDefault="0076006E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SECURITY</w:t>
      </w:r>
    </w:p>
    <w:p w14:paraId="628BE7FA" w14:textId="364C0B47" w:rsidR="0076006E" w:rsidRDefault="0076006E" w:rsidP="00A52CB6">
      <w:pPr>
        <w:jc w:val="both"/>
        <w:rPr>
          <w:b/>
          <w:bCs/>
          <w:sz w:val="24"/>
          <w:szCs w:val="24"/>
        </w:rPr>
      </w:pPr>
      <w:r w:rsidRPr="00A52CB6">
        <w:rPr>
          <w:sz w:val="24"/>
          <w:szCs w:val="24"/>
        </w:rPr>
        <w:t>COMMISSIONER WILSON SHARED THAT HE ATTENDED THE MAYOR’S BREAKFAST</w:t>
      </w:r>
      <w:r w:rsidR="00A52CB6">
        <w:rPr>
          <w:sz w:val="24"/>
          <w:szCs w:val="24"/>
        </w:rPr>
        <w:t xml:space="preserve"> AND THAT THE VERNON COUNTY SHERIFF AND THE NEVADA CHIEF OF POLICE WILL PUBLIC</w:t>
      </w:r>
      <w:r w:rsidR="00821420">
        <w:rPr>
          <w:sz w:val="24"/>
          <w:szCs w:val="24"/>
        </w:rPr>
        <w:t>LY</w:t>
      </w:r>
      <w:r w:rsidR="00A52CB6">
        <w:rPr>
          <w:sz w:val="24"/>
          <w:szCs w:val="24"/>
        </w:rPr>
        <w:t xml:space="preserve"> ADDRESS THE ISSUE OF CRIME IN THE AREA ON JULY 12, </w:t>
      </w:r>
      <w:proofErr w:type="gramStart"/>
      <w:r w:rsidR="00A52CB6">
        <w:rPr>
          <w:sz w:val="24"/>
          <w:szCs w:val="24"/>
        </w:rPr>
        <w:t>2023</w:t>
      </w:r>
      <w:proofErr w:type="gramEnd"/>
      <w:r w:rsidR="00AC6043">
        <w:rPr>
          <w:sz w:val="24"/>
          <w:szCs w:val="24"/>
        </w:rPr>
        <w:t xml:space="preserve"> AT PRECISION COFFEE COMPANY.</w:t>
      </w:r>
    </w:p>
    <w:p w14:paraId="66CD96D2" w14:textId="77777777" w:rsidR="0077009B" w:rsidRDefault="0077009B" w:rsidP="00B42631">
      <w:pPr>
        <w:jc w:val="center"/>
        <w:rPr>
          <w:b/>
          <w:bCs/>
          <w:sz w:val="24"/>
          <w:szCs w:val="24"/>
        </w:rPr>
      </w:pPr>
    </w:p>
    <w:p w14:paraId="24C64C8D" w14:textId="77777777" w:rsidR="00B872C1" w:rsidRDefault="00B872C1" w:rsidP="00B42631">
      <w:pPr>
        <w:jc w:val="center"/>
        <w:rPr>
          <w:b/>
          <w:bCs/>
          <w:sz w:val="24"/>
          <w:szCs w:val="24"/>
        </w:rPr>
      </w:pPr>
    </w:p>
    <w:p w14:paraId="767ACBE7" w14:textId="77777777" w:rsidR="00B872C1" w:rsidRDefault="00B872C1" w:rsidP="00B42631">
      <w:pPr>
        <w:jc w:val="center"/>
        <w:rPr>
          <w:b/>
          <w:bCs/>
          <w:sz w:val="24"/>
          <w:szCs w:val="24"/>
        </w:rPr>
      </w:pPr>
    </w:p>
    <w:p w14:paraId="2E4894F6" w14:textId="77777777" w:rsidR="00B872C1" w:rsidRDefault="00B872C1" w:rsidP="00B42631">
      <w:pPr>
        <w:jc w:val="center"/>
        <w:rPr>
          <w:b/>
          <w:bCs/>
          <w:sz w:val="24"/>
          <w:szCs w:val="24"/>
        </w:rPr>
      </w:pPr>
    </w:p>
    <w:p w14:paraId="1DF0FFB0" w14:textId="5FED50FB" w:rsidR="00A52CB6" w:rsidRDefault="00A52CB6" w:rsidP="00B42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ARPA</w:t>
      </w:r>
    </w:p>
    <w:p w14:paraId="3FCC627B" w14:textId="7099C111" w:rsidR="00A52CB6" w:rsidRDefault="00A52CB6" w:rsidP="00A52CB6">
      <w:pPr>
        <w:jc w:val="both"/>
        <w:rPr>
          <w:sz w:val="24"/>
          <w:szCs w:val="24"/>
        </w:rPr>
      </w:pPr>
      <w:r w:rsidRPr="00A52CB6">
        <w:rPr>
          <w:sz w:val="24"/>
          <w:szCs w:val="24"/>
        </w:rPr>
        <w:t xml:space="preserve">THE COMMISSIONERS DISCUSSED </w:t>
      </w:r>
      <w:r>
        <w:rPr>
          <w:sz w:val="24"/>
          <w:szCs w:val="24"/>
        </w:rPr>
        <w:t xml:space="preserve">SEVERAL </w:t>
      </w:r>
      <w:r w:rsidRPr="00A52CB6">
        <w:rPr>
          <w:sz w:val="24"/>
          <w:szCs w:val="24"/>
        </w:rPr>
        <w:t>ARPA APPLICATIONS THAT HAVE BEEN RETURNED TO THE COMMISSION FOR APPROVAL.</w:t>
      </w:r>
      <w:r>
        <w:rPr>
          <w:sz w:val="24"/>
          <w:szCs w:val="24"/>
        </w:rPr>
        <w:t xml:space="preserve"> COMMISSION</w:t>
      </w:r>
      <w:r w:rsidR="00313A70">
        <w:rPr>
          <w:sz w:val="24"/>
          <w:szCs w:val="24"/>
        </w:rPr>
        <w:t>ER</w:t>
      </w:r>
      <w:r>
        <w:rPr>
          <w:sz w:val="24"/>
          <w:szCs w:val="24"/>
        </w:rPr>
        <w:t xml:space="preserve"> WILSON PLACE</w:t>
      </w:r>
      <w:r w:rsidR="00313A70">
        <w:rPr>
          <w:sz w:val="24"/>
          <w:szCs w:val="24"/>
        </w:rPr>
        <w:t>D</w:t>
      </w:r>
      <w:r>
        <w:rPr>
          <w:sz w:val="24"/>
          <w:szCs w:val="24"/>
        </w:rPr>
        <w:t xml:space="preserve"> A CALL TO JAN</w:t>
      </w:r>
      <w:r w:rsidR="00821420">
        <w:rPr>
          <w:sz w:val="24"/>
          <w:szCs w:val="24"/>
        </w:rPr>
        <w:t>A ROSIER AT OSAGE VALLEY ELECTRIC</w:t>
      </w:r>
      <w:r w:rsidR="00B872C1">
        <w:rPr>
          <w:sz w:val="24"/>
          <w:szCs w:val="24"/>
        </w:rPr>
        <w:t xml:space="preserve"> COOPERATIVE ASSOCIATION</w:t>
      </w:r>
      <w:r w:rsidR="00821420">
        <w:rPr>
          <w:sz w:val="24"/>
          <w:szCs w:val="24"/>
        </w:rPr>
        <w:t xml:space="preserve"> TO FOLLOW UP ON THEIR</w:t>
      </w:r>
      <w:r w:rsidR="00B872C1">
        <w:rPr>
          <w:sz w:val="24"/>
          <w:szCs w:val="24"/>
        </w:rPr>
        <w:t xml:space="preserve"> RECENT</w:t>
      </w:r>
      <w:r w:rsidR="00821420">
        <w:rPr>
          <w:sz w:val="24"/>
          <w:szCs w:val="24"/>
        </w:rPr>
        <w:t xml:space="preserve"> ARPA APPLICATION.</w:t>
      </w:r>
      <w:r w:rsidR="00313A70">
        <w:rPr>
          <w:sz w:val="24"/>
          <w:szCs w:val="24"/>
        </w:rPr>
        <w:t xml:space="preserve"> </w:t>
      </w:r>
      <w:r w:rsidR="00AC6043">
        <w:rPr>
          <w:sz w:val="24"/>
          <w:szCs w:val="24"/>
        </w:rPr>
        <w:t>CALLS WERE ALSO PLACED TO AARON ASH</w:t>
      </w:r>
      <w:r w:rsidR="00B872C1">
        <w:rPr>
          <w:sz w:val="24"/>
          <w:szCs w:val="24"/>
        </w:rPr>
        <w:t xml:space="preserve"> OF</w:t>
      </w:r>
      <w:r w:rsidR="00AC6043">
        <w:rPr>
          <w:sz w:val="24"/>
          <w:szCs w:val="24"/>
        </w:rPr>
        <w:t xml:space="preserve"> SAC OSAGE ELECTRIC</w:t>
      </w:r>
      <w:r w:rsidR="00B872C1">
        <w:rPr>
          <w:sz w:val="24"/>
          <w:szCs w:val="24"/>
        </w:rPr>
        <w:t xml:space="preserve"> COOPERATIVE, INC.</w:t>
      </w:r>
      <w:r w:rsidR="00AC6043">
        <w:rPr>
          <w:sz w:val="24"/>
          <w:szCs w:val="24"/>
        </w:rPr>
        <w:t xml:space="preserve">, </w:t>
      </w:r>
      <w:r w:rsidR="00B872C1">
        <w:rPr>
          <w:sz w:val="24"/>
          <w:szCs w:val="24"/>
        </w:rPr>
        <w:t>AND JEFF HOLT AT BARTON COUNTY ELECTRIC CO-OP INC.</w:t>
      </w:r>
    </w:p>
    <w:p w14:paraId="7B88BC92" w14:textId="77777777" w:rsidR="00C47817" w:rsidRDefault="00C47817" w:rsidP="00A52CB6">
      <w:pPr>
        <w:jc w:val="both"/>
        <w:rPr>
          <w:sz w:val="24"/>
          <w:szCs w:val="24"/>
        </w:rPr>
      </w:pPr>
    </w:p>
    <w:p w14:paraId="58669FD2" w14:textId="6A41E1CB" w:rsidR="00C47817" w:rsidRPr="00A52CB6" w:rsidRDefault="00C47817" w:rsidP="00A52CB6">
      <w:pPr>
        <w:jc w:val="both"/>
        <w:rPr>
          <w:sz w:val="24"/>
          <w:szCs w:val="24"/>
        </w:rPr>
      </w:pPr>
      <w:r>
        <w:rPr>
          <w:sz w:val="24"/>
          <w:szCs w:val="24"/>
        </w:rPr>
        <w:t>MOORE-FEW CARE CENTER ASK</w:t>
      </w:r>
      <w:r w:rsidR="00B07605">
        <w:rPr>
          <w:sz w:val="24"/>
          <w:szCs w:val="24"/>
        </w:rPr>
        <w:t>ED</w:t>
      </w:r>
      <w:r>
        <w:rPr>
          <w:sz w:val="24"/>
          <w:szCs w:val="24"/>
        </w:rPr>
        <w:t xml:space="preserve"> FOR </w:t>
      </w:r>
      <w:r w:rsidR="00B07605">
        <w:rPr>
          <w:sz w:val="24"/>
          <w:szCs w:val="24"/>
        </w:rPr>
        <w:t xml:space="preserve">THE </w:t>
      </w:r>
      <w:r>
        <w:rPr>
          <w:sz w:val="24"/>
          <w:szCs w:val="24"/>
        </w:rPr>
        <w:t>BALANCE OF FUNDING. COMMISSIONERS WILL ASK FOR</w:t>
      </w:r>
      <w:r w:rsidR="00B07605">
        <w:rPr>
          <w:sz w:val="24"/>
          <w:szCs w:val="24"/>
        </w:rPr>
        <w:t xml:space="preserve"> </w:t>
      </w:r>
      <w:proofErr w:type="gramStart"/>
      <w:r w:rsidR="00B07605"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ITEMIZED LIST OF FUNDS ALREADY RECEIVED. </w:t>
      </w:r>
    </w:p>
    <w:p w14:paraId="381F2ED9" w14:textId="77777777" w:rsidR="0090248B" w:rsidRDefault="00870FEF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1CADEBAE" w14:textId="40A3F91D" w:rsidR="0090248B" w:rsidRDefault="0090248B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TOWNSHIPS</w:t>
      </w:r>
    </w:p>
    <w:p w14:paraId="3D610BA3" w14:textId="532C4B93" w:rsidR="0090248B" w:rsidRPr="0090248B" w:rsidRDefault="0090248B" w:rsidP="0090248B">
      <w:pPr>
        <w:rPr>
          <w:sz w:val="24"/>
          <w:szCs w:val="24"/>
        </w:rPr>
      </w:pPr>
      <w:r w:rsidRPr="0090248B">
        <w:rPr>
          <w:sz w:val="24"/>
          <w:szCs w:val="24"/>
        </w:rPr>
        <w:t>BO PHILLIP</w:t>
      </w:r>
      <w:r w:rsidR="00B872C1">
        <w:rPr>
          <w:sz w:val="24"/>
          <w:szCs w:val="24"/>
        </w:rPr>
        <w:t xml:space="preserve">S, </w:t>
      </w:r>
      <w:r w:rsidRPr="0090248B">
        <w:rPr>
          <w:sz w:val="24"/>
          <w:szCs w:val="24"/>
        </w:rPr>
        <w:t xml:space="preserve">RICHLAND TOWNSHIP </w:t>
      </w:r>
      <w:proofErr w:type="gramStart"/>
      <w:r w:rsidRPr="0090248B">
        <w:rPr>
          <w:sz w:val="24"/>
          <w:szCs w:val="24"/>
        </w:rPr>
        <w:t>TRUSTEE</w:t>
      </w:r>
      <w:r w:rsidR="00B872C1">
        <w:rPr>
          <w:sz w:val="24"/>
          <w:szCs w:val="24"/>
        </w:rPr>
        <w:t>,</w:t>
      </w:r>
      <w:proofErr w:type="gramEnd"/>
      <w:r w:rsidRPr="0090248B">
        <w:rPr>
          <w:sz w:val="24"/>
          <w:szCs w:val="24"/>
        </w:rPr>
        <w:t xml:space="preserve"> PRESENTED A MAP</w:t>
      </w:r>
      <w:r>
        <w:rPr>
          <w:sz w:val="24"/>
          <w:szCs w:val="24"/>
        </w:rPr>
        <w:t xml:space="preserve"> THAT WAS MARKED FOR </w:t>
      </w:r>
      <w:r w:rsidR="00B872C1">
        <w:rPr>
          <w:sz w:val="24"/>
          <w:szCs w:val="24"/>
        </w:rPr>
        <w:t xml:space="preserve">CULVERT REPLACEMENTS </w:t>
      </w:r>
      <w:r w:rsidRPr="0090248B">
        <w:rPr>
          <w:sz w:val="24"/>
          <w:szCs w:val="24"/>
        </w:rPr>
        <w:t xml:space="preserve">TO COMMISSIONER THOMPSON AND DISCUSSED </w:t>
      </w:r>
      <w:r w:rsidR="00B872C1">
        <w:rPr>
          <w:sz w:val="24"/>
          <w:szCs w:val="24"/>
        </w:rPr>
        <w:t xml:space="preserve">THE </w:t>
      </w:r>
      <w:r w:rsidRPr="0090248B">
        <w:rPr>
          <w:sz w:val="24"/>
          <w:szCs w:val="24"/>
        </w:rPr>
        <w:t>CULVERT</w:t>
      </w:r>
      <w:r w:rsidR="00B872C1">
        <w:rPr>
          <w:sz w:val="24"/>
          <w:szCs w:val="24"/>
        </w:rPr>
        <w:t>S</w:t>
      </w:r>
      <w:r w:rsidRPr="0090248B">
        <w:rPr>
          <w:sz w:val="24"/>
          <w:szCs w:val="24"/>
        </w:rPr>
        <w:t xml:space="preserve"> THAT NEED TO BE REPLACED.</w:t>
      </w:r>
    </w:p>
    <w:p w14:paraId="78FB6AA0" w14:textId="77777777" w:rsidR="0090248B" w:rsidRDefault="0090248B" w:rsidP="00313A70">
      <w:pPr>
        <w:ind w:left="2880" w:firstLine="720"/>
        <w:jc w:val="both"/>
        <w:rPr>
          <w:b/>
          <w:bCs/>
          <w:sz w:val="24"/>
          <w:szCs w:val="24"/>
        </w:rPr>
      </w:pPr>
    </w:p>
    <w:p w14:paraId="23470B8B" w14:textId="53E65F6B" w:rsidR="0090248B" w:rsidRDefault="00313A70" w:rsidP="00313A70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COMMISSIONERS</w:t>
      </w:r>
      <w:r w:rsidRPr="00313A70">
        <w:rPr>
          <w:sz w:val="24"/>
          <w:szCs w:val="24"/>
        </w:rPr>
        <w:t xml:space="preserve"> PLACED </w:t>
      </w:r>
      <w:r>
        <w:rPr>
          <w:sz w:val="24"/>
          <w:szCs w:val="24"/>
        </w:rPr>
        <w:t xml:space="preserve">A CALL </w:t>
      </w:r>
      <w:r w:rsidRPr="00313A70">
        <w:rPr>
          <w:sz w:val="24"/>
          <w:szCs w:val="24"/>
        </w:rPr>
        <w:t>TO DOUG VANTELLMAN, BACON TOWNSHIP BOARD</w:t>
      </w:r>
      <w:r w:rsidR="00B872C1">
        <w:rPr>
          <w:sz w:val="24"/>
          <w:szCs w:val="24"/>
        </w:rPr>
        <w:t xml:space="preserve"> MEMBER TO DISCUSS</w:t>
      </w:r>
      <w:r w:rsidRPr="00313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ONGOING </w:t>
      </w:r>
      <w:r w:rsidRPr="00313A70">
        <w:rPr>
          <w:sz w:val="24"/>
          <w:szCs w:val="24"/>
        </w:rPr>
        <w:t>WORK IN HARWOOD.</w:t>
      </w:r>
    </w:p>
    <w:p w14:paraId="49145BED" w14:textId="77777777" w:rsidR="009721E3" w:rsidRDefault="009721E3" w:rsidP="00313A70">
      <w:pPr>
        <w:jc w:val="both"/>
        <w:rPr>
          <w:sz w:val="24"/>
          <w:szCs w:val="24"/>
        </w:rPr>
      </w:pPr>
    </w:p>
    <w:p w14:paraId="4E394EA2" w14:textId="504D21BE" w:rsidR="0090248B" w:rsidRDefault="00B07605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BROADBAND</w:t>
      </w:r>
    </w:p>
    <w:p w14:paraId="6EDD08D5" w14:textId="731F1E5F" w:rsidR="00B07605" w:rsidRPr="00B07605" w:rsidRDefault="00B07605" w:rsidP="00B07605">
      <w:pPr>
        <w:rPr>
          <w:sz w:val="24"/>
          <w:szCs w:val="24"/>
        </w:rPr>
      </w:pPr>
      <w:r w:rsidRPr="00B07605">
        <w:rPr>
          <w:sz w:val="24"/>
          <w:szCs w:val="24"/>
        </w:rPr>
        <w:t>COMMISSIONER WILSON AND THOMPSON CALLED SHANE BALK, INETVISSIONS, LLC TO FURTHER DISCUSS BROADBAND IN THE COUNTY.</w:t>
      </w:r>
    </w:p>
    <w:p w14:paraId="0104DFBB" w14:textId="77777777" w:rsidR="00B872C1" w:rsidRPr="00313A70" w:rsidRDefault="00B872C1" w:rsidP="00B872C1">
      <w:pPr>
        <w:jc w:val="both"/>
        <w:rPr>
          <w:sz w:val="24"/>
          <w:szCs w:val="24"/>
        </w:rPr>
      </w:pPr>
    </w:p>
    <w:p w14:paraId="66EF6AD9" w14:textId="77777777" w:rsidR="0090248B" w:rsidRDefault="0090248B" w:rsidP="00870FEF">
      <w:pPr>
        <w:ind w:left="2880" w:firstLine="720"/>
        <w:rPr>
          <w:b/>
          <w:bCs/>
          <w:sz w:val="24"/>
          <w:szCs w:val="24"/>
        </w:rPr>
      </w:pPr>
    </w:p>
    <w:p w14:paraId="64B66CD9" w14:textId="078A7D23" w:rsidR="00CA638B" w:rsidRDefault="00870FEF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E4852" w:rsidRPr="008E4852">
        <w:rPr>
          <w:b/>
          <w:bCs/>
          <w:sz w:val="24"/>
          <w:szCs w:val="24"/>
        </w:rPr>
        <w:t>ADJOURN</w:t>
      </w:r>
    </w:p>
    <w:p w14:paraId="043516D8" w14:textId="792DBB2F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DB5198">
        <w:rPr>
          <w:sz w:val="24"/>
          <w:szCs w:val="24"/>
        </w:rPr>
        <w:t xml:space="preserve"> 3:46</w:t>
      </w:r>
      <w:r w:rsidR="00770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FA4924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 xml:space="preserve">June </w:t>
      </w:r>
      <w:r w:rsidR="002555C9">
        <w:rPr>
          <w:sz w:val="24"/>
          <w:szCs w:val="24"/>
        </w:rPr>
        <w:t>2</w:t>
      </w:r>
      <w:r w:rsidR="00FA4924">
        <w:rPr>
          <w:sz w:val="24"/>
          <w:szCs w:val="24"/>
        </w:rPr>
        <w:t>8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9F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11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1DC5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762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6043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D7FEB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2C1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2023-07-05T14:30:00Z</cp:lastPrinted>
  <dcterms:created xsi:type="dcterms:W3CDTF">2023-06-27T21:13:00Z</dcterms:created>
  <dcterms:modified xsi:type="dcterms:W3CDTF">2023-07-05T15:23:00Z</dcterms:modified>
</cp:coreProperties>
</file>