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2CF9A956" w:rsidR="00AD73B6" w:rsidRPr="00DF3033" w:rsidRDefault="0082689E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D0260A">
        <w:rPr>
          <w:b/>
          <w:sz w:val="24"/>
          <w:szCs w:val="24"/>
        </w:rPr>
        <w:t>sday</w:t>
      </w:r>
      <w:r w:rsidR="00326947">
        <w:rPr>
          <w:b/>
          <w:sz w:val="24"/>
          <w:szCs w:val="24"/>
        </w:rPr>
        <w:t>,</w:t>
      </w:r>
      <w:r w:rsidR="00E779A9">
        <w:rPr>
          <w:b/>
          <w:sz w:val="24"/>
          <w:szCs w:val="24"/>
        </w:rPr>
        <w:t xml:space="preserve"> </w:t>
      </w:r>
      <w:r w:rsidR="00447F52">
        <w:rPr>
          <w:b/>
          <w:sz w:val="24"/>
          <w:szCs w:val="24"/>
        </w:rPr>
        <w:t>April 26</w:t>
      </w:r>
      <w:r w:rsidR="003B2B5E">
        <w:rPr>
          <w:b/>
          <w:sz w:val="24"/>
          <w:szCs w:val="24"/>
        </w:rPr>
        <w:t>,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CB4A74">
        <w:rPr>
          <w:b/>
          <w:sz w:val="24"/>
          <w:szCs w:val="24"/>
        </w:rPr>
        <w:t xml:space="preserve">,                                            </w:t>
      </w:r>
      <w:r w:rsidR="003A0B8A">
        <w:rPr>
          <w:b/>
          <w:sz w:val="24"/>
          <w:szCs w:val="24"/>
        </w:rPr>
        <w:tab/>
      </w:r>
      <w:r w:rsidR="00002714">
        <w:rPr>
          <w:b/>
          <w:sz w:val="24"/>
          <w:szCs w:val="24"/>
        </w:rPr>
        <w:t xml:space="preserve">                               </w:t>
      </w:r>
      <w:r w:rsidR="00447F52">
        <w:rPr>
          <w:b/>
          <w:sz w:val="24"/>
          <w:szCs w:val="24"/>
        </w:rPr>
        <w:t>8</w:t>
      </w:r>
      <w:r w:rsidR="00CB4A74" w:rsidRPr="00CC57BF">
        <w:rPr>
          <w:b/>
          <w:sz w:val="24"/>
          <w:szCs w:val="24"/>
          <w:vertAlign w:val="superscript"/>
        </w:rPr>
        <w:t>th</w:t>
      </w:r>
      <w:r w:rsidR="00CB4A74">
        <w:rPr>
          <w:b/>
          <w:sz w:val="24"/>
          <w:szCs w:val="24"/>
        </w:rPr>
        <w:t xml:space="preserve"> </w:t>
      </w:r>
      <w:r w:rsidR="00447F52">
        <w:rPr>
          <w:b/>
          <w:sz w:val="24"/>
          <w:szCs w:val="24"/>
        </w:rPr>
        <w:t>April</w:t>
      </w:r>
      <w:r w:rsidR="00CB4A74">
        <w:rPr>
          <w:b/>
          <w:sz w:val="24"/>
          <w:szCs w:val="24"/>
        </w:rPr>
        <w:t xml:space="preserve"> Adj.</w:t>
      </w:r>
      <w:r w:rsidR="00D63F0C">
        <w:rPr>
          <w:b/>
          <w:sz w:val="24"/>
          <w:szCs w:val="24"/>
        </w:rPr>
        <w:t xml:space="preserve">                                                                                          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6DE0FD2F" w14:textId="3CAFA335" w:rsidR="00CC57BF" w:rsidRPr="00F65454" w:rsidRDefault="00CC57BF" w:rsidP="00CC57BF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>
        <w:rPr>
          <w:sz w:val="24"/>
          <w:szCs w:val="24"/>
        </w:rPr>
        <w:t xml:space="preserve"> </w:t>
      </w:r>
      <w:r w:rsidR="00447F52">
        <w:rPr>
          <w:sz w:val="24"/>
          <w:szCs w:val="24"/>
        </w:rPr>
        <w:t>WEDNESDAY</w:t>
      </w:r>
      <w:r>
        <w:rPr>
          <w:sz w:val="24"/>
          <w:szCs w:val="24"/>
        </w:rPr>
        <w:t>,</w:t>
      </w:r>
      <w:r w:rsidR="00447F52">
        <w:rPr>
          <w:sz w:val="24"/>
          <w:szCs w:val="24"/>
        </w:rPr>
        <w:t xml:space="preserve"> APRIL 26,</w:t>
      </w:r>
      <w:r>
        <w:rPr>
          <w:sz w:val="24"/>
          <w:szCs w:val="24"/>
        </w:rPr>
        <w:t xml:space="preserve"> 2023, </w:t>
      </w:r>
      <w:r w:rsidRPr="00DF733C">
        <w:rPr>
          <w:sz w:val="24"/>
          <w:szCs w:val="24"/>
        </w:rPr>
        <w:t xml:space="preserve">AT </w:t>
      </w:r>
      <w:r>
        <w:rPr>
          <w:sz w:val="24"/>
          <w:szCs w:val="24"/>
        </w:rPr>
        <w:t>9:00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686B03F3" w14:textId="77777777" w:rsidR="00CC57BF" w:rsidRDefault="00CC57BF" w:rsidP="001410D5">
      <w:pPr>
        <w:jc w:val="both"/>
        <w:rPr>
          <w:sz w:val="24"/>
          <w:szCs w:val="24"/>
        </w:rPr>
      </w:pPr>
    </w:p>
    <w:p w14:paraId="48D1FC02" w14:textId="175429F2" w:rsidR="00CC1FE7" w:rsidRDefault="00326947" w:rsidP="00002714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>WILSON</w:t>
      </w:r>
      <w:r w:rsidR="004B08EF">
        <w:rPr>
          <w:sz w:val="24"/>
          <w:szCs w:val="24"/>
        </w:rPr>
        <w:t>, PRESIDING COMMISSIONER</w:t>
      </w:r>
      <w:r w:rsidR="00AC7A07">
        <w:rPr>
          <w:sz w:val="24"/>
          <w:szCs w:val="24"/>
        </w:rPr>
        <w:t>;</w:t>
      </w:r>
      <w:r w:rsidR="00B976C4">
        <w:rPr>
          <w:sz w:val="24"/>
          <w:szCs w:val="24"/>
        </w:rPr>
        <w:t xml:space="preserve"> EVERETT L WOLFE, </w:t>
      </w:r>
      <w:r w:rsidR="000F5B19">
        <w:rPr>
          <w:sz w:val="24"/>
          <w:szCs w:val="24"/>
        </w:rPr>
        <w:t>SOUTHERN COMMISSIONER</w:t>
      </w:r>
      <w:r w:rsidR="00AD292C">
        <w:rPr>
          <w:sz w:val="24"/>
          <w:szCs w:val="24"/>
        </w:rPr>
        <w:t xml:space="preserve">; </w:t>
      </w:r>
      <w:r w:rsidR="00456DDD">
        <w:rPr>
          <w:sz w:val="24"/>
          <w:szCs w:val="24"/>
        </w:rPr>
        <w:t>CINDY THOMPSON, NORTHERN</w:t>
      </w:r>
      <w:r w:rsidR="00456DDD" w:rsidRPr="00456DDD">
        <w:rPr>
          <w:sz w:val="24"/>
          <w:szCs w:val="24"/>
        </w:rPr>
        <w:t xml:space="preserve"> </w:t>
      </w:r>
      <w:r w:rsidR="00456DDD">
        <w:rPr>
          <w:sz w:val="24"/>
          <w:szCs w:val="24"/>
        </w:rPr>
        <w:t>COMMISSIONER</w:t>
      </w:r>
    </w:p>
    <w:p w14:paraId="50DF5076" w14:textId="77777777" w:rsidR="00075711" w:rsidRDefault="00075711" w:rsidP="008F5640">
      <w:pPr>
        <w:rPr>
          <w:sz w:val="24"/>
          <w:szCs w:val="24"/>
        </w:rPr>
      </w:pPr>
    </w:p>
    <w:p w14:paraId="77689F08" w14:textId="77777777" w:rsidR="00924B05" w:rsidRDefault="00924B05" w:rsidP="00924B05">
      <w:pPr>
        <w:ind w:left="2880" w:firstLine="720"/>
        <w:rPr>
          <w:b/>
          <w:bCs/>
          <w:sz w:val="24"/>
          <w:szCs w:val="24"/>
        </w:rPr>
      </w:pPr>
    </w:p>
    <w:p w14:paraId="7F680C76" w14:textId="77777777" w:rsidR="00AD292C" w:rsidRDefault="00AD292C" w:rsidP="00924B05">
      <w:pPr>
        <w:ind w:left="2880" w:firstLine="720"/>
        <w:rPr>
          <w:b/>
          <w:bCs/>
          <w:sz w:val="24"/>
          <w:szCs w:val="24"/>
        </w:rPr>
      </w:pPr>
    </w:p>
    <w:p w14:paraId="52B0ACC8" w14:textId="77777777" w:rsidR="00AD292C" w:rsidRDefault="00AD292C" w:rsidP="00924B05">
      <w:pPr>
        <w:ind w:left="2880" w:firstLine="720"/>
        <w:rPr>
          <w:b/>
          <w:bCs/>
          <w:sz w:val="24"/>
          <w:szCs w:val="24"/>
        </w:rPr>
      </w:pPr>
    </w:p>
    <w:p w14:paraId="074D7021" w14:textId="5FB2F6FE" w:rsidR="00AD292C" w:rsidRDefault="000B3C05" w:rsidP="00924B05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ARPA</w:t>
      </w:r>
    </w:p>
    <w:p w14:paraId="0F84A2DB" w14:textId="1C4CBDB0" w:rsidR="00447F52" w:rsidRPr="00447F52" w:rsidRDefault="000B3C05" w:rsidP="00447F52">
      <w:pPr>
        <w:rPr>
          <w:sz w:val="24"/>
          <w:szCs w:val="24"/>
        </w:rPr>
      </w:pPr>
      <w:r>
        <w:rPr>
          <w:sz w:val="24"/>
          <w:szCs w:val="24"/>
        </w:rPr>
        <w:t xml:space="preserve">The Commission approved applications from the City of Sheldon, Missouri for water waste in the amount of $152,300, and for new water lines in the amount of $108,169.95. The Commission also approved applications from Vernon County Meats for sewer lines in the amount of $24,000 and from CPWSD#1 in the amount of $550,137 for the Moundville project. </w:t>
      </w:r>
    </w:p>
    <w:p w14:paraId="049CBDC3" w14:textId="77777777" w:rsidR="00AD292C" w:rsidRDefault="00AD292C" w:rsidP="00924B05">
      <w:pPr>
        <w:ind w:left="2880" w:firstLine="720"/>
        <w:rPr>
          <w:b/>
          <w:bCs/>
          <w:sz w:val="24"/>
          <w:szCs w:val="24"/>
        </w:rPr>
      </w:pPr>
    </w:p>
    <w:p w14:paraId="09B0F4C2" w14:textId="63FDD87C" w:rsidR="000B3C05" w:rsidRPr="000B3C05" w:rsidRDefault="000B3C05" w:rsidP="000B3C05">
      <w:pPr>
        <w:jc w:val="both"/>
        <w:rPr>
          <w:sz w:val="24"/>
          <w:szCs w:val="24"/>
        </w:rPr>
      </w:pPr>
      <w:r w:rsidRPr="000B3C05">
        <w:rPr>
          <w:sz w:val="24"/>
          <w:szCs w:val="24"/>
        </w:rPr>
        <w:t>The Commission denied an application from the</w:t>
      </w:r>
      <w:r>
        <w:rPr>
          <w:sz w:val="24"/>
          <w:szCs w:val="24"/>
        </w:rPr>
        <w:t xml:space="preserve"> </w:t>
      </w:r>
      <w:r w:rsidRPr="000B3C05">
        <w:rPr>
          <w:sz w:val="24"/>
          <w:szCs w:val="24"/>
        </w:rPr>
        <w:t>City of Sheldon</w:t>
      </w:r>
      <w:r>
        <w:rPr>
          <w:sz w:val="24"/>
          <w:szCs w:val="24"/>
        </w:rPr>
        <w:t>, Missouri</w:t>
      </w:r>
      <w:r w:rsidRPr="000B3C05">
        <w:rPr>
          <w:sz w:val="24"/>
          <w:szCs w:val="24"/>
        </w:rPr>
        <w:t xml:space="preserve"> for Community Center improvements.</w:t>
      </w:r>
    </w:p>
    <w:p w14:paraId="7A601056" w14:textId="77777777" w:rsidR="000B3C05" w:rsidRDefault="000B3C05" w:rsidP="00924B05">
      <w:pPr>
        <w:ind w:left="2880" w:firstLine="720"/>
        <w:rPr>
          <w:b/>
          <w:bCs/>
          <w:sz w:val="24"/>
          <w:szCs w:val="24"/>
        </w:rPr>
      </w:pPr>
    </w:p>
    <w:p w14:paraId="3CCA2A48" w14:textId="77777777" w:rsidR="000B3C05" w:rsidRDefault="000B3C05" w:rsidP="00924B05">
      <w:pPr>
        <w:ind w:left="2880" w:firstLine="720"/>
        <w:rPr>
          <w:b/>
          <w:bCs/>
          <w:sz w:val="24"/>
          <w:szCs w:val="24"/>
        </w:rPr>
      </w:pPr>
    </w:p>
    <w:p w14:paraId="1FCCC12A" w14:textId="233A2BD9" w:rsidR="00AD292C" w:rsidRDefault="00447F52" w:rsidP="00924B05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BUDGET INQUIRIES</w:t>
      </w:r>
    </w:p>
    <w:p w14:paraId="21ED2A22" w14:textId="77777777" w:rsidR="00447F52" w:rsidRDefault="00447F52" w:rsidP="00924B05">
      <w:pPr>
        <w:ind w:left="2880" w:firstLine="720"/>
        <w:rPr>
          <w:b/>
          <w:bCs/>
          <w:sz w:val="24"/>
          <w:szCs w:val="24"/>
        </w:rPr>
      </w:pPr>
    </w:p>
    <w:p w14:paraId="2A9ABA89" w14:textId="635F1A2D" w:rsidR="00447F52" w:rsidRPr="00447F52" w:rsidRDefault="00447F52" w:rsidP="00447F52">
      <w:pPr>
        <w:rPr>
          <w:sz w:val="24"/>
          <w:szCs w:val="24"/>
        </w:rPr>
      </w:pPr>
      <w:r w:rsidRPr="00447F52">
        <w:rPr>
          <w:sz w:val="24"/>
          <w:szCs w:val="24"/>
        </w:rPr>
        <w:t>Larry Malcom stopped by the Commission for inquiries</w:t>
      </w:r>
      <w:r>
        <w:rPr>
          <w:sz w:val="24"/>
          <w:szCs w:val="24"/>
        </w:rPr>
        <w:t xml:space="preserve"> into the County Clerk budget. </w:t>
      </w:r>
      <w:r w:rsidR="00B42F78">
        <w:rPr>
          <w:sz w:val="24"/>
          <w:szCs w:val="24"/>
        </w:rPr>
        <w:t>Also i</w:t>
      </w:r>
      <w:r>
        <w:rPr>
          <w:sz w:val="24"/>
          <w:szCs w:val="24"/>
        </w:rPr>
        <w:t xml:space="preserve">n attendance </w:t>
      </w:r>
      <w:r w:rsidR="00B42F78">
        <w:rPr>
          <w:sz w:val="24"/>
          <w:szCs w:val="24"/>
        </w:rPr>
        <w:t xml:space="preserve">was </w:t>
      </w:r>
      <w:r>
        <w:rPr>
          <w:sz w:val="24"/>
          <w:szCs w:val="24"/>
        </w:rPr>
        <w:t>Erik Sommer, Chief D</w:t>
      </w:r>
      <w:r w:rsidR="00640A6D">
        <w:rPr>
          <w:sz w:val="24"/>
          <w:szCs w:val="24"/>
        </w:rPr>
        <w:t>e</w:t>
      </w:r>
      <w:r>
        <w:rPr>
          <w:sz w:val="24"/>
          <w:szCs w:val="24"/>
        </w:rPr>
        <w:t xml:space="preserve">puty. </w:t>
      </w:r>
    </w:p>
    <w:p w14:paraId="6850BB6F" w14:textId="77777777" w:rsidR="00AD292C" w:rsidRDefault="00AD292C" w:rsidP="00924B05">
      <w:pPr>
        <w:ind w:left="2880" w:firstLine="720"/>
        <w:rPr>
          <w:b/>
          <w:bCs/>
          <w:sz w:val="24"/>
          <w:szCs w:val="24"/>
        </w:rPr>
      </w:pPr>
    </w:p>
    <w:p w14:paraId="4CBEB245" w14:textId="00E52DAF" w:rsidR="006A2D09" w:rsidRDefault="006A2D09" w:rsidP="00DE241D">
      <w:pPr>
        <w:rPr>
          <w:sz w:val="24"/>
          <w:szCs w:val="24"/>
        </w:rPr>
      </w:pPr>
    </w:p>
    <w:p w14:paraId="4B4C887C" w14:textId="00661D18" w:rsidR="00F71EF4" w:rsidRDefault="00F71EF4" w:rsidP="00DE241D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596B">
        <w:rPr>
          <w:sz w:val="24"/>
          <w:szCs w:val="24"/>
        </w:rPr>
        <w:t xml:space="preserve"> </w:t>
      </w:r>
      <w:r w:rsidRPr="00F71EF4">
        <w:rPr>
          <w:b/>
          <w:bCs/>
          <w:sz w:val="24"/>
          <w:szCs w:val="24"/>
        </w:rPr>
        <w:t>ADJOURN</w:t>
      </w:r>
    </w:p>
    <w:p w14:paraId="05850B98" w14:textId="77777777" w:rsidR="00F71EF4" w:rsidRPr="00F71EF4" w:rsidRDefault="00F71EF4" w:rsidP="00DE241D">
      <w:pPr>
        <w:rPr>
          <w:b/>
          <w:bCs/>
          <w:sz w:val="24"/>
          <w:szCs w:val="24"/>
        </w:rPr>
      </w:pPr>
    </w:p>
    <w:p w14:paraId="3F760287" w14:textId="74552123" w:rsidR="005177D8" w:rsidRDefault="00456DDD" w:rsidP="00DE241D">
      <w:pPr>
        <w:rPr>
          <w:sz w:val="24"/>
          <w:szCs w:val="24"/>
        </w:rPr>
      </w:pPr>
      <w:r>
        <w:rPr>
          <w:sz w:val="24"/>
          <w:szCs w:val="24"/>
        </w:rPr>
        <w:t xml:space="preserve">Ordered </w:t>
      </w:r>
      <w:r w:rsidR="00816788">
        <w:rPr>
          <w:sz w:val="24"/>
          <w:szCs w:val="24"/>
        </w:rPr>
        <w:t>that Commission adjourn at</w:t>
      </w:r>
      <w:r w:rsidR="00447F52">
        <w:rPr>
          <w:sz w:val="24"/>
          <w:szCs w:val="24"/>
        </w:rPr>
        <w:t xml:space="preserve"> 4:00 </w:t>
      </w:r>
      <w:r w:rsidR="00816788">
        <w:rPr>
          <w:sz w:val="24"/>
          <w:szCs w:val="24"/>
        </w:rPr>
        <w:t xml:space="preserve">p.m.; until </w:t>
      </w:r>
      <w:r w:rsidR="00447F52">
        <w:rPr>
          <w:sz w:val="24"/>
          <w:szCs w:val="24"/>
        </w:rPr>
        <w:t>Tu</w:t>
      </w:r>
      <w:r w:rsidR="00AD292C">
        <w:rPr>
          <w:sz w:val="24"/>
          <w:szCs w:val="24"/>
        </w:rPr>
        <w:t>e</w:t>
      </w:r>
      <w:r w:rsidR="00816788">
        <w:rPr>
          <w:sz w:val="24"/>
          <w:szCs w:val="24"/>
        </w:rPr>
        <w:t xml:space="preserve">sday, </w:t>
      </w:r>
      <w:r w:rsidR="00447F52">
        <w:rPr>
          <w:sz w:val="24"/>
          <w:szCs w:val="24"/>
        </w:rPr>
        <w:t>May 2</w:t>
      </w:r>
      <w:r w:rsidR="00816788">
        <w:rPr>
          <w:sz w:val="24"/>
          <w:szCs w:val="24"/>
        </w:rPr>
        <w:t>, 2023.</w:t>
      </w:r>
    </w:p>
    <w:p w14:paraId="2D09F906" w14:textId="77777777" w:rsidR="00CB4A74" w:rsidRDefault="00CB4A74" w:rsidP="005247DC">
      <w:pPr>
        <w:jc w:val="both"/>
        <w:rPr>
          <w:sz w:val="24"/>
          <w:szCs w:val="24"/>
        </w:rPr>
      </w:pPr>
    </w:p>
    <w:p w14:paraId="22A06124" w14:textId="0FF940C6" w:rsidR="005247DC" w:rsidRPr="005247DC" w:rsidRDefault="000F5B19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</w:t>
      </w:r>
      <w:r w:rsidR="005247DC" w:rsidRPr="005247DC">
        <w:rPr>
          <w:sz w:val="24"/>
          <w:szCs w:val="24"/>
        </w:rPr>
        <w:t>____________________________</w:t>
      </w:r>
      <w:r w:rsidRPr="005247DC">
        <w:rPr>
          <w:sz w:val="24"/>
          <w:szCs w:val="24"/>
        </w:rPr>
        <w:t>_</w:t>
      </w:r>
      <w:r w:rsidR="00002714">
        <w:rPr>
          <w:sz w:val="24"/>
          <w:szCs w:val="24"/>
        </w:rPr>
        <w:t>A</w:t>
      </w:r>
      <w:r w:rsidRPr="005247DC">
        <w:rPr>
          <w:sz w:val="24"/>
          <w:szCs w:val="24"/>
        </w:rPr>
        <w:t>PPROVED</w:t>
      </w:r>
      <w:r w:rsidR="005247DC" w:rsidRPr="005247DC">
        <w:rPr>
          <w:sz w:val="24"/>
          <w:szCs w:val="24"/>
        </w:rPr>
        <w:t>:_____________________________</w:t>
      </w:r>
    </w:p>
    <w:p w14:paraId="7DBB5F24" w14:textId="7E5F02F1" w:rsidR="00E54ADF" w:rsidRPr="002220FE" w:rsidRDefault="000027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247DC" w:rsidRPr="005247DC">
        <w:rPr>
          <w:sz w:val="24"/>
          <w:szCs w:val="24"/>
        </w:rPr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00271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1"/>
  </w:num>
  <w:num w:numId="2" w16cid:durableId="906645747">
    <w:abstractNumId w:val="3"/>
  </w:num>
  <w:num w:numId="3" w16cid:durableId="453909896">
    <w:abstractNumId w:val="0"/>
  </w:num>
  <w:num w:numId="4" w16cid:durableId="597980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714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C05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5B1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3CD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96B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75"/>
    <w:rsid w:val="0034359D"/>
    <w:rsid w:val="00343696"/>
    <w:rsid w:val="00344835"/>
    <w:rsid w:val="003448F4"/>
    <w:rsid w:val="00344D41"/>
    <w:rsid w:val="00344FE9"/>
    <w:rsid w:val="00345049"/>
    <w:rsid w:val="00345552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BEF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C7F0A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47F52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6DDD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7D8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007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0A6D"/>
    <w:rsid w:val="0064104D"/>
    <w:rsid w:val="0064149C"/>
    <w:rsid w:val="006416C0"/>
    <w:rsid w:val="006417F5"/>
    <w:rsid w:val="006418AF"/>
    <w:rsid w:val="00641AC0"/>
    <w:rsid w:val="00641F95"/>
    <w:rsid w:val="0064262A"/>
    <w:rsid w:val="00642ACE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CF2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2D09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1FC7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6B8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788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8EA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89E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B05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961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EB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292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2F78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CEB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4A74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E50"/>
    <w:rsid w:val="00CC3B34"/>
    <w:rsid w:val="00CC3C9E"/>
    <w:rsid w:val="00CC3E1B"/>
    <w:rsid w:val="00CC412E"/>
    <w:rsid w:val="00CC4B99"/>
    <w:rsid w:val="00CC4C3D"/>
    <w:rsid w:val="00CC4E8D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3F0C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1EF4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6</cp:revision>
  <cp:lastPrinted>2023-06-01T18:24:00Z</cp:lastPrinted>
  <dcterms:created xsi:type="dcterms:W3CDTF">2023-05-23T14:59:00Z</dcterms:created>
  <dcterms:modified xsi:type="dcterms:W3CDTF">2023-06-01T18:29:00Z</dcterms:modified>
</cp:coreProperties>
</file>