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7042575D" w:rsidR="00AD73B6" w:rsidRPr="00DF3033" w:rsidRDefault="00C92FD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AF06AE">
        <w:rPr>
          <w:b/>
          <w:sz w:val="24"/>
          <w:szCs w:val="24"/>
        </w:rPr>
        <w:t>Tue</w:t>
      </w:r>
      <w:r w:rsidR="00BF2964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EF118F">
        <w:rPr>
          <w:b/>
          <w:sz w:val="24"/>
          <w:szCs w:val="24"/>
        </w:rPr>
        <w:t>April 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C15FD1">
        <w:rPr>
          <w:b/>
          <w:sz w:val="24"/>
          <w:szCs w:val="24"/>
        </w:rPr>
        <w:t>1</w:t>
      </w:r>
      <w:r w:rsidR="007162B1">
        <w:rPr>
          <w:b/>
          <w:sz w:val="24"/>
          <w:szCs w:val="24"/>
          <w:vertAlign w:val="superscript"/>
        </w:rPr>
        <w:t>st</w:t>
      </w:r>
      <w:r w:rsidR="00A81E63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 xml:space="preserve"> </w:t>
      </w:r>
      <w:r w:rsidR="00B30811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 </w:t>
      </w:r>
      <w:r w:rsidR="007162B1">
        <w:rPr>
          <w:b/>
          <w:sz w:val="24"/>
          <w:szCs w:val="24"/>
        </w:rPr>
        <w:t>April</w:t>
      </w:r>
      <w:r w:rsidR="008711F9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15507D6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F06AE">
        <w:rPr>
          <w:sz w:val="24"/>
          <w:szCs w:val="24"/>
        </w:rPr>
        <w:t>TUE</w:t>
      </w:r>
      <w:r w:rsidR="00BF2964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6829EA">
        <w:rPr>
          <w:sz w:val="24"/>
          <w:szCs w:val="24"/>
        </w:rPr>
        <w:t>APRIL</w:t>
      </w:r>
      <w:r w:rsidR="008711F9">
        <w:rPr>
          <w:sz w:val="24"/>
          <w:szCs w:val="24"/>
        </w:rPr>
        <w:t xml:space="preserve"> </w:t>
      </w:r>
      <w:r w:rsidR="006829EA">
        <w:rPr>
          <w:sz w:val="24"/>
          <w:szCs w:val="24"/>
        </w:rPr>
        <w:t>4</w:t>
      </w:r>
      <w:r w:rsidR="00F266AF">
        <w:rPr>
          <w:sz w:val="24"/>
          <w:szCs w:val="24"/>
        </w:rPr>
        <w:t>,</w:t>
      </w:r>
      <w:r w:rsidR="00EF118F">
        <w:rPr>
          <w:sz w:val="24"/>
          <w:szCs w:val="24"/>
        </w:rPr>
        <w:t xml:space="preserve"> </w:t>
      </w:r>
      <w:r w:rsidR="00F266AF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9:00</w:t>
      </w:r>
      <w:r w:rsidR="000F067A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355F3FF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A42D05">
        <w:rPr>
          <w:sz w:val="24"/>
          <w:szCs w:val="24"/>
        </w:rPr>
        <w:t xml:space="preserve"> 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B11B15">
        <w:rPr>
          <w:sz w:val="24"/>
          <w:szCs w:val="24"/>
        </w:rPr>
        <w:t>- ABSENT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2AA1F62" w:rsidR="0015734C" w:rsidRDefault="0015734C" w:rsidP="008F5640">
      <w:pPr>
        <w:rPr>
          <w:sz w:val="24"/>
          <w:szCs w:val="24"/>
        </w:rPr>
      </w:pPr>
    </w:p>
    <w:p w14:paraId="21E57551" w14:textId="77777777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764BBF01" w14:textId="18C2D96D" w:rsidR="00BF3626" w:rsidRDefault="008C26F0" w:rsidP="007331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061BF767" w14:textId="79EEE4DC" w:rsidR="008C26F0" w:rsidRDefault="008C26F0" w:rsidP="00733118">
      <w:pPr>
        <w:jc w:val="center"/>
        <w:rPr>
          <w:b/>
          <w:bCs/>
          <w:sz w:val="24"/>
          <w:szCs w:val="24"/>
        </w:rPr>
      </w:pPr>
    </w:p>
    <w:p w14:paraId="78DD59F8" w14:textId="10CD1205" w:rsidR="004775BE" w:rsidRDefault="008C26F0" w:rsidP="008C26F0">
      <w:pPr>
        <w:rPr>
          <w:sz w:val="24"/>
          <w:szCs w:val="24"/>
        </w:rPr>
      </w:pPr>
      <w:r w:rsidRPr="008C26F0">
        <w:rPr>
          <w:sz w:val="24"/>
          <w:szCs w:val="24"/>
        </w:rPr>
        <w:t xml:space="preserve">Foreman Mike Reasoner </w:t>
      </w:r>
      <w:r>
        <w:rPr>
          <w:sz w:val="24"/>
          <w:szCs w:val="24"/>
        </w:rPr>
        <w:t xml:space="preserve">called on the Commission.  Commission </w:t>
      </w:r>
      <w:r w:rsidR="00EF118F">
        <w:rPr>
          <w:sz w:val="24"/>
          <w:szCs w:val="24"/>
        </w:rPr>
        <w:t xml:space="preserve">received bush mowing map for Washington Township. </w:t>
      </w:r>
      <w:r>
        <w:rPr>
          <w:sz w:val="24"/>
          <w:szCs w:val="24"/>
        </w:rPr>
        <w:t xml:space="preserve">  </w:t>
      </w:r>
    </w:p>
    <w:p w14:paraId="3C726116" w14:textId="0B0351C0" w:rsidR="008C26F0" w:rsidRDefault="008C26F0" w:rsidP="008C26F0">
      <w:pPr>
        <w:rPr>
          <w:sz w:val="24"/>
          <w:szCs w:val="24"/>
        </w:rPr>
      </w:pPr>
    </w:p>
    <w:p w14:paraId="1963F48A" w14:textId="1F969DAC" w:rsidR="008C26F0" w:rsidRPr="008C26F0" w:rsidRDefault="008C26F0" w:rsidP="008C26F0">
      <w:pPr>
        <w:jc w:val="center"/>
        <w:rPr>
          <w:b/>
          <w:bCs/>
          <w:sz w:val="24"/>
          <w:szCs w:val="24"/>
        </w:rPr>
      </w:pPr>
      <w:r w:rsidRPr="008C26F0">
        <w:rPr>
          <w:b/>
          <w:bCs/>
          <w:sz w:val="24"/>
          <w:szCs w:val="24"/>
        </w:rPr>
        <w:t>TOWNSHIPS</w:t>
      </w:r>
    </w:p>
    <w:p w14:paraId="2FD2DF64" w14:textId="702B98D6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30306730" w14:textId="1DAB99F9" w:rsidR="00F07208" w:rsidRDefault="00215AE3" w:rsidP="008C26F0">
      <w:pPr>
        <w:rPr>
          <w:sz w:val="24"/>
          <w:szCs w:val="24"/>
        </w:rPr>
      </w:pPr>
      <w:r>
        <w:rPr>
          <w:sz w:val="24"/>
          <w:szCs w:val="24"/>
        </w:rPr>
        <w:t xml:space="preserve">Jerry and Betty Joe Laughlin from the Harrison Township Board visited the Commission to discuss the invoice process for CART funds.  </w:t>
      </w:r>
    </w:p>
    <w:p w14:paraId="55C85691" w14:textId="01ADE840" w:rsidR="00F07208" w:rsidRPr="00F07208" w:rsidRDefault="00F07208" w:rsidP="008C26F0">
      <w:pPr>
        <w:rPr>
          <w:b/>
          <w:bCs/>
          <w:sz w:val="24"/>
          <w:szCs w:val="24"/>
        </w:rPr>
      </w:pPr>
    </w:p>
    <w:p w14:paraId="07B37E20" w14:textId="3D987CC6" w:rsidR="00F07208" w:rsidRDefault="00F07208" w:rsidP="00F072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PETITIONS</w:t>
      </w:r>
    </w:p>
    <w:p w14:paraId="1DF7815D" w14:textId="3B2A8090" w:rsidR="00F07208" w:rsidRDefault="00F07208" w:rsidP="00F07208">
      <w:pPr>
        <w:jc w:val="center"/>
        <w:rPr>
          <w:sz w:val="24"/>
          <w:szCs w:val="24"/>
        </w:rPr>
      </w:pPr>
    </w:p>
    <w:p w14:paraId="64FB600A" w14:textId="77777777" w:rsidR="00F07208" w:rsidRDefault="00F07208" w:rsidP="00F07208">
      <w:pPr>
        <w:rPr>
          <w:sz w:val="24"/>
          <w:szCs w:val="24"/>
        </w:rPr>
      </w:pPr>
      <w:r>
        <w:rPr>
          <w:sz w:val="24"/>
          <w:szCs w:val="24"/>
        </w:rPr>
        <w:t>Debbie Allen visited Commission with questions about ballot petitioning.</w:t>
      </w:r>
    </w:p>
    <w:p w14:paraId="1AA055B9" w14:textId="5E65DA62" w:rsidR="00F07208" w:rsidRDefault="00F07208" w:rsidP="00F07208">
      <w:pPr>
        <w:rPr>
          <w:sz w:val="24"/>
          <w:szCs w:val="24"/>
        </w:rPr>
      </w:pPr>
    </w:p>
    <w:p w14:paraId="0477D12C" w14:textId="06F0F496" w:rsidR="00215AE3" w:rsidRDefault="00215AE3" w:rsidP="00215AE3">
      <w:pPr>
        <w:jc w:val="center"/>
        <w:rPr>
          <w:b/>
          <w:bCs/>
          <w:sz w:val="24"/>
          <w:szCs w:val="24"/>
        </w:rPr>
      </w:pPr>
      <w:r w:rsidRPr="00215AE3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LOBE</w:t>
      </w:r>
      <w:r w:rsidRPr="00215AE3">
        <w:rPr>
          <w:b/>
          <w:bCs/>
          <w:sz w:val="24"/>
          <w:szCs w:val="24"/>
        </w:rPr>
        <w:t xml:space="preserve"> L</w:t>
      </w:r>
      <w:r>
        <w:rPr>
          <w:b/>
          <w:bCs/>
          <w:sz w:val="24"/>
          <w:szCs w:val="24"/>
        </w:rPr>
        <w:t>IFE</w:t>
      </w:r>
    </w:p>
    <w:p w14:paraId="64E3CCB9" w14:textId="77777777" w:rsidR="00215AE3" w:rsidRPr="00215AE3" w:rsidRDefault="00215AE3" w:rsidP="00215AE3">
      <w:pPr>
        <w:jc w:val="center"/>
        <w:rPr>
          <w:b/>
          <w:bCs/>
          <w:sz w:val="24"/>
          <w:szCs w:val="24"/>
        </w:rPr>
      </w:pPr>
    </w:p>
    <w:p w14:paraId="5EFFE797" w14:textId="1231B1D2" w:rsidR="00F60C98" w:rsidRDefault="00F07208" w:rsidP="00F07208">
      <w:pPr>
        <w:rPr>
          <w:sz w:val="24"/>
          <w:szCs w:val="24"/>
        </w:rPr>
      </w:pPr>
      <w:r>
        <w:rPr>
          <w:sz w:val="24"/>
          <w:szCs w:val="24"/>
        </w:rPr>
        <w:t xml:space="preserve">Domonic Sherrod with Globe Life/Family Heritage Division </w:t>
      </w:r>
      <w:r w:rsidR="00215AE3">
        <w:rPr>
          <w:sz w:val="24"/>
          <w:szCs w:val="24"/>
        </w:rPr>
        <w:t>visited the Commission giving information about the benefits the company offers.</w:t>
      </w:r>
    </w:p>
    <w:p w14:paraId="177F8C40" w14:textId="77777777" w:rsidR="00215AE3" w:rsidRDefault="00215AE3" w:rsidP="00F07208">
      <w:pPr>
        <w:rPr>
          <w:sz w:val="24"/>
          <w:szCs w:val="24"/>
        </w:rPr>
      </w:pPr>
    </w:p>
    <w:p w14:paraId="42238FC3" w14:textId="0FFBE0A4" w:rsidR="008C26F0" w:rsidRDefault="00215AE3" w:rsidP="00F60C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INSURANCE</w:t>
      </w:r>
    </w:p>
    <w:p w14:paraId="27941C57" w14:textId="781004F4" w:rsidR="00F60C98" w:rsidRDefault="00F60C98" w:rsidP="00F60C98">
      <w:pPr>
        <w:jc w:val="center"/>
        <w:rPr>
          <w:b/>
          <w:bCs/>
          <w:sz w:val="24"/>
          <w:szCs w:val="24"/>
        </w:rPr>
      </w:pPr>
    </w:p>
    <w:p w14:paraId="199AEC32" w14:textId="69E66607" w:rsidR="00F60C98" w:rsidRDefault="00215AE3" w:rsidP="00F60C98">
      <w:pPr>
        <w:rPr>
          <w:sz w:val="24"/>
          <w:szCs w:val="24"/>
        </w:rPr>
      </w:pPr>
      <w:r>
        <w:rPr>
          <w:sz w:val="24"/>
          <w:szCs w:val="24"/>
        </w:rPr>
        <w:t xml:space="preserve">Nathan Enyart visited the Commission to discuss our Employee Practices Liability policy and available tail policy options.  </w:t>
      </w:r>
      <w:r w:rsidR="00F60C98">
        <w:rPr>
          <w:sz w:val="24"/>
          <w:szCs w:val="24"/>
        </w:rPr>
        <w:t xml:space="preserve">  </w:t>
      </w:r>
    </w:p>
    <w:p w14:paraId="6AEDBD21" w14:textId="3D7D84F0" w:rsidR="001766C4" w:rsidRDefault="001766C4" w:rsidP="00F60C98">
      <w:pPr>
        <w:rPr>
          <w:sz w:val="24"/>
          <w:szCs w:val="24"/>
        </w:rPr>
      </w:pPr>
    </w:p>
    <w:p w14:paraId="13762391" w14:textId="018B4191" w:rsidR="00D46EE0" w:rsidRDefault="00215AE3" w:rsidP="00D46E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ARPA FUNDS</w:t>
      </w:r>
    </w:p>
    <w:p w14:paraId="565F1770" w14:textId="77777777" w:rsidR="00215AE3" w:rsidRDefault="00215AE3" w:rsidP="00D46EE0">
      <w:pPr>
        <w:jc w:val="center"/>
        <w:rPr>
          <w:b/>
          <w:bCs/>
          <w:sz w:val="24"/>
          <w:szCs w:val="24"/>
        </w:rPr>
      </w:pPr>
    </w:p>
    <w:p w14:paraId="1BC5A71D" w14:textId="77777777" w:rsidR="00215AE3" w:rsidRDefault="00215AE3" w:rsidP="001766C4">
      <w:pPr>
        <w:rPr>
          <w:sz w:val="24"/>
          <w:szCs w:val="24"/>
        </w:rPr>
      </w:pPr>
      <w:r>
        <w:rPr>
          <w:sz w:val="24"/>
          <w:szCs w:val="24"/>
        </w:rPr>
        <w:t xml:space="preserve">The Commission reviewed ARPA applications that have been submitted.  </w:t>
      </w:r>
    </w:p>
    <w:p w14:paraId="4D536ACF" w14:textId="77777777" w:rsidR="00215AE3" w:rsidRDefault="00215AE3" w:rsidP="001766C4">
      <w:pPr>
        <w:rPr>
          <w:sz w:val="24"/>
          <w:szCs w:val="24"/>
        </w:rPr>
      </w:pPr>
    </w:p>
    <w:p w14:paraId="1CA5E6CE" w14:textId="59F94B19" w:rsidR="001766C4" w:rsidRDefault="00A70961" w:rsidP="00215A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SHERIFF/JAIL</w:t>
      </w:r>
    </w:p>
    <w:p w14:paraId="4BC2EACD" w14:textId="0FB6A9D2" w:rsidR="00A70961" w:rsidRDefault="00A70961" w:rsidP="00215AE3">
      <w:pPr>
        <w:jc w:val="center"/>
        <w:rPr>
          <w:b/>
          <w:bCs/>
          <w:sz w:val="24"/>
          <w:szCs w:val="24"/>
        </w:rPr>
      </w:pPr>
    </w:p>
    <w:p w14:paraId="6D9D8D9E" w14:textId="3E3A9141" w:rsidR="00A70961" w:rsidRPr="00A70961" w:rsidRDefault="00A70961" w:rsidP="00A70961">
      <w:pPr>
        <w:rPr>
          <w:sz w:val="24"/>
          <w:szCs w:val="24"/>
        </w:rPr>
      </w:pPr>
      <w:r>
        <w:rPr>
          <w:sz w:val="24"/>
          <w:szCs w:val="24"/>
        </w:rPr>
        <w:t>Sheriff presented and Commission signed contact with Harrisonville to house prisoners.</w:t>
      </w:r>
    </w:p>
    <w:p w14:paraId="6DD225C5" w14:textId="31FFE05E" w:rsidR="001766C4" w:rsidRDefault="001766C4" w:rsidP="001766C4">
      <w:pPr>
        <w:rPr>
          <w:sz w:val="24"/>
          <w:szCs w:val="24"/>
        </w:rPr>
      </w:pPr>
    </w:p>
    <w:p w14:paraId="0554A443" w14:textId="27F78FC5" w:rsidR="00B33F8C" w:rsidRDefault="005C23EB" w:rsidP="005C23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</w:t>
      </w:r>
    </w:p>
    <w:p w14:paraId="5F5340B9" w14:textId="17E6CFFA" w:rsidR="005C23EB" w:rsidRDefault="005C23EB" w:rsidP="005C23EB">
      <w:pPr>
        <w:rPr>
          <w:sz w:val="24"/>
          <w:szCs w:val="24"/>
        </w:rPr>
      </w:pPr>
    </w:p>
    <w:p w14:paraId="0CC56A56" w14:textId="42D9A870" w:rsidR="005C23EB" w:rsidRPr="005C23EB" w:rsidRDefault="005C23EB" w:rsidP="005C23EB">
      <w:pPr>
        <w:rPr>
          <w:sz w:val="24"/>
          <w:szCs w:val="24"/>
        </w:rPr>
      </w:pPr>
      <w:r>
        <w:rPr>
          <w:sz w:val="24"/>
          <w:szCs w:val="24"/>
        </w:rPr>
        <w:t>Doris Thomas called Commission with concerns about the election being conducted today.</w:t>
      </w:r>
    </w:p>
    <w:p w14:paraId="5D2D77C4" w14:textId="77777777" w:rsidR="00B33F8C" w:rsidRDefault="00B33F8C" w:rsidP="00B33F8C">
      <w:pPr>
        <w:rPr>
          <w:sz w:val="24"/>
          <w:szCs w:val="24"/>
        </w:rPr>
      </w:pPr>
    </w:p>
    <w:p w14:paraId="503D0994" w14:textId="1B2E6034" w:rsidR="00B33F8C" w:rsidRPr="00B33F8C" w:rsidRDefault="00B33F8C" w:rsidP="00B33F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3448D3" w14:textId="63DA7D33" w:rsidR="001766C4" w:rsidRDefault="001766C4" w:rsidP="001766C4">
      <w:pPr>
        <w:rPr>
          <w:sz w:val="24"/>
          <w:szCs w:val="24"/>
        </w:rPr>
      </w:pPr>
    </w:p>
    <w:p w14:paraId="5001F05B" w14:textId="77777777" w:rsidR="001766C4" w:rsidRDefault="001766C4" w:rsidP="001766C4">
      <w:pPr>
        <w:rPr>
          <w:sz w:val="24"/>
          <w:szCs w:val="24"/>
        </w:rPr>
      </w:pPr>
    </w:p>
    <w:p w14:paraId="65055DD9" w14:textId="77777777" w:rsidR="001766C4" w:rsidRPr="001766C4" w:rsidRDefault="001766C4" w:rsidP="001766C4">
      <w:pPr>
        <w:rPr>
          <w:sz w:val="24"/>
          <w:szCs w:val="24"/>
        </w:rPr>
      </w:pPr>
    </w:p>
    <w:p w14:paraId="78A74D1A" w14:textId="0AD692FD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B33F8C">
        <w:rPr>
          <w:sz w:val="24"/>
          <w:szCs w:val="24"/>
        </w:rPr>
        <w:t xml:space="preserve"> 3:</w:t>
      </w:r>
      <w:r w:rsidR="00A70961">
        <w:rPr>
          <w:sz w:val="24"/>
          <w:szCs w:val="24"/>
        </w:rPr>
        <w:t>4</w:t>
      </w:r>
      <w:r w:rsidR="00B33F8C">
        <w:rPr>
          <w:sz w:val="24"/>
          <w:szCs w:val="24"/>
        </w:rPr>
        <w:t>0</w:t>
      </w:r>
      <w:r w:rsidR="00F627AE">
        <w:rPr>
          <w:sz w:val="24"/>
          <w:szCs w:val="24"/>
        </w:rPr>
        <w:t xml:space="preserve"> </w:t>
      </w:r>
      <w:r w:rsidR="00A81E63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AF06AE">
        <w:rPr>
          <w:sz w:val="24"/>
          <w:szCs w:val="24"/>
        </w:rPr>
        <w:t>Wednes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70961">
        <w:rPr>
          <w:sz w:val="24"/>
          <w:szCs w:val="24"/>
        </w:rPr>
        <w:t>April 5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Clerk</cp:lastModifiedBy>
  <cp:revision>6</cp:revision>
  <cp:lastPrinted>2023-04-05T15:41:00Z</cp:lastPrinted>
  <dcterms:created xsi:type="dcterms:W3CDTF">2023-04-05T15:42:00Z</dcterms:created>
  <dcterms:modified xsi:type="dcterms:W3CDTF">2023-04-11T15:53:00Z</dcterms:modified>
</cp:coreProperties>
</file>