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9A92B60" w:rsidR="00AD73B6" w:rsidRPr="00DF3033" w:rsidRDefault="00BE074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9728C4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2</w:t>
      </w:r>
      <w:r w:rsidRPr="00BE074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9728C4">
        <w:rPr>
          <w:b/>
          <w:sz w:val="24"/>
          <w:szCs w:val="24"/>
        </w:rPr>
        <w:t xml:space="preserve"> Feb Reg</w:t>
      </w:r>
      <w:r w:rsidR="0091155F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21EA3C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E0743">
        <w:rPr>
          <w:sz w:val="24"/>
          <w:szCs w:val="24"/>
        </w:rPr>
        <w:t>TUE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FEBR</w:t>
      </w:r>
      <w:r w:rsidR="00AF4A3D">
        <w:rPr>
          <w:sz w:val="24"/>
          <w:szCs w:val="24"/>
        </w:rPr>
        <w:t xml:space="preserve">UARY </w:t>
      </w:r>
      <w:r w:rsidR="00E77C8E">
        <w:rPr>
          <w:sz w:val="24"/>
          <w:szCs w:val="24"/>
        </w:rPr>
        <w:t xml:space="preserve"> </w:t>
      </w:r>
      <w:r w:rsidR="00BE0743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F9E971D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28368F7E" w:rsidR="0015734C" w:rsidRDefault="0015734C" w:rsidP="008F5640">
      <w:pPr>
        <w:rPr>
          <w:sz w:val="24"/>
          <w:szCs w:val="24"/>
        </w:rPr>
      </w:pPr>
    </w:p>
    <w:p w14:paraId="07F5A734" w14:textId="1CFBC0A8" w:rsidR="00E542FE" w:rsidRDefault="00E542FE" w:rsidP="00E542FE">
      <w:pPr>
        <w:rPr>
          <w:sz w:val="24"/>
          <w:szCs w:val="24"/>
        </w:rPr>
      </w:pPr>
    </w:p>
    <w:p w14:paraId="79C877FA" w14:textId="7C886FAD" w:rsidR="005B2381" w:rsidRDefault="00C40BB2" w:rsidP="00AB0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CIRCUIT COURT</w:t>
      </w:r>
    </w:p>
    <w:p w14:paraId="19313EDB" w14:textId="1145068B" w:rsidR="00C40BB2" w:rsidRDefault="00C40BB2" w:rsidP="00AB0595">
      <w:pPr>
        <w:jc w:val="center"/>
        <w:rPr>
          <w:b/>
          <w:bCs/>
          <w:sz w:val="24"/>
          <w:szCs w:val="24"/>
        </w:rPr>
      </w:pPr>
    </w:p>
    <w:p w14:paraId="2018B1B4" w14:textId="07C341CC" w:rsidR="00C40BB2" w:rsidRDefault="00C40BB2" w:rsidP="00C40BB2">
      <w:pPr>
        <w:rPr>
          <w:sz w:val="24"/>
          <w:szCs w:val="24"/>
        </w:rPr>
      </w:pPr>
      <w:r>
        <w:rPr>
          <w:sz w:val="24"/>
          <w:szCs w:val="24"/>
        </w:rPr>
        <w:t>Commission received Fees Report for January 2023.</w:t>
      </w:r>
    </w:p>
    <w:p w14:paraId="68BFE3A2" w14:textId="248CA45B" w:rsidR="00C40BB2" w:rsidRDefault="00C40BB2" w:rsidP="00C40BB2">
      <w:pPr>
        <w:rPr>
          <w:sz w:val="24"/>
          <w:szCs w:val="24"/>
        </w:rPr>
      </w:pPr>
    </w:p>
    <w:p w14:paraId="4289FD1E" w14:textId="3AEAC18D" w:rsidR="00C40BB2" w:rsidRDefault="00C40BB2" w:rsidP="00C40BB2">
      <w:pPr>
        <w:jc w:val="center"/>
        <w:rPr>
          <w:b/>
          <w:bCs/>
          <w:sz w:val="24"/>
          <w:szCs w:val="24"/>
        </w:rPr>
      </w:pPr>
      <w:r w:rsidRPr="00C40BB2">
        <w:rPr>
          <w:b/>
          <w:bCs/>
          <w:sz w:val="24"/>
          <w:szCs w:val="24"/>
        </w:rPr>
        <w:t>NO ZONING</w:t>
      </w:r>
    </w:p>
    <w:p w14:paraId="5B101AD5" w14:textId="13E24AB4" w:rsidR="00C40BB2" w:rsidRDefault="00C40BB2" w:rsidP="00C40BB2">
      <w:pPr>
        <w:jc w:val="center"/>
        <w:rPr>
          <w:b/>
          <w:bCs/>
          <w:sz w:val="24"/>
          <w:szCs w:val="24"/>
        </w:rPr>
      </w:pPr>
    </w:p>
    <w:p w14:paraId="6B588F63" w14:textId="4EC1FADB" w:rsidR="00C40BB2" w:rsidRDefault="00C40BB2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DD6E27">
        <w:rPr>
          <w:sz w:val="24"/>
          <w:szCs w:val="24"/>
        </w:rPr>
        <w:t xml:space="preserve"> sent </w:t>
      </w:r>
      <w:r>
        <w:rPr>
          <w:sz w:val="24"/>
          <w:szCs w:val="24"/>
        </w:rPr>
        <w:t xml:space="preserve"> no zoning information to Wendi Rousselot  via email ; per her request.  Also referred her to Lor</w:t>
      </w:r>
      <w:r w:rsidR="00DD6E27">
        <w:rPr>
          <w:sz w:val="24"/>
          <w:szCs w:val="24"/>
        </w:rPr>
        <w:t>a</w:t>
      </w:r>
      <w:r>
        <w:rPr>
          <w:sz w:val="24"/>
          <w:szCs w:val="24"/>
        </w:rPr>
        <w:t xml:space="preserve"> Miller in Assessor’s office for mapping/address information.  </w:t>
      </w:r>
    </w:p>
    <w:p w14:paraId="50E1C506" w14:textId="00504DCD" w:rsidR="00C40BB2" w:rsidRDefault="00C40BB2" w:rsidP="00DD6E27">
      <w:pPr>
        <w:jc w:val="both"/>
        <w:rPr>
          <w:sz w:val="24"/>
          <w:szCs w:val="24"/>
        </w:rPr>
      </w:pPr>
    </w:p>
    <w:p w14:paraId="23C5640D" w14:textId="7B631829" w:rsidR="00C40BB2" w:rsidRDefault="00C40BB2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email correspondence from attorney  Nichole Caldwell in reference to Trytsman vs Vernon Co case. </w:t>
      </w:r>
    </w:p>
    <w:p w14:paraId="23A2C4D2" w14:textId="366583BB" w:rsidR="00C40BB2" w:rsidRDefault="00C40BB2" w:rsidP="00C40BB2">
      <w:pPr>
        <w:rPr>
          <w:sz w:val="24"/>
          <w:szCs w:val="24"/>
        </w:rPr>
      </w:pPr>
    </w:p>
    <w:p w14:paraId="6F7B75CC" w14:textId="261FE726" w:rsidR="00C40BB2" w:rsidRDefault="00C40BB2" w:rsidP="00C40BB2">
      <w:pPr>
        <w:jc w:val="center"/>
        <w:rPr>
          <w:b/>
          <w:bCs/>
          <w:sz w:val="24"/>
          <w:szCs w:val="24"/>
        </w:rPr>
      </w:pPr>
      <w:r w:rsidRPr="00C40BB2">
        <w:rPr>
          <w:b/>
          <w:bCs/>
          <w:sz w:val="24"/>
          <w:szCs w:val="24"/>
        </w:rPr>
        <w:t>ROADS</w:t>
      </w:r>
    </w:p>
    <w:p w14:paraId="30F357ED" w14:textId="0280F5A5" w:rsidR="00C40BB2" w:rsidRDefault="00C40BB2" w:rsidP="00C40BB2">
      <w:pPr>
        <w:jc w:val="center"/>
        <w:rPr>
          <w:b/>
          <w:bCs/>
          <w:sz w:val="24"/>
          <w:szCs w:val="24"/>
        </w:rPr>
      </w:pPr>
    </w:p>
    <w:p w14:paraId="285C668D" w14:textId="3A3D5C76" w:rsidR="00C40BB2" w:rsidRDefault="00C40BB2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2/2/23  Stanley and Cindy Baker visited the office to find some history about their land on  Zodiac Road.  They also visited the Recorders office as suggested. </w:t>
      </w:r>
    </w:p>
    <w:p w14:paraId="5F10EB7D" w14:textId="02C19108" w:rsidR="00096C42" w:rsidRDefault="00096C42" w:rsidP="00DD6E27">
      <w:pPr>
        <w:jc w:val="both"/>
        <w:rPr>
          <w:sz w:val="24"/>
          <w:szCs w:val="24"/>
        </w:rPr>
      </w:pPr>
    </w:p>
    <w:p w14:paraId="56E5A1D8" w14:textId="0DFD66A6" w:rsidR="00DD6E27" w:rsidRPr="00DD6E27" w:rsidRDefault="00DD6E27" w:rsidP="00DD6E27">
      <w:pPr>
        <w:jc w:val="center"/>
        <w:rPr>
          <w:b/>
          <w:bCs/>
          <w:sz w:val="24"/>
          <w:szCs w:val="24"/>
        </w:rPr>
      </w:pPr>
      <w:r w:rsidRPr="00DD6E27">
        <w:rPr>
          <w:b/>
          <w:bCs/>
          <w:sz w:val="24"/>
          <w:szCs w:val="24"/>
        </w:rPr>
        <w:t>LEGAL</w:t>
      </w:r>
    </w:p>
    <w:p w14:paraId="11188AB9" w14:textId="77777777" w:rsidR="00DD6E27" w:rsidRDefault="00DD6E27" w:rsidP="00DD6E27">
      <w:pPr>
        <w:jc w:val="both"/>
        <w:rPr>
          <w:sz w:val="24"/>
          <w:szCs w:val="24"/>
        </w:rPr>
      </w:pPr>
    </w:p>
    <w:p w14:paraId="1F046F70" w14:textId="35A9628F" w:rsidR="00096C42" w:rsidRDefault="00096C42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2/6/23  Carl Hutchison phoned the office with concerns of a bridge/culvert washing out .  It is ¼ mile east from his home which is at 29282 E Militia Road.  Road and Bridge Foreman Mike Reasoner was notified and stated the crew did go out and fix a hole in the road above a 4 ft culvert.  </w:t>
      </w:r>
    </w:p>
    <w:p w14:paraId="66BD696D" w14:textId="0B826C91" w:rsidR="00C40BB2" w:rsidRDefault="00C40BB2" w:rsidP="00C40BB2">
      <w:pPr>
        <w:rPr>
          <w:sz w:val="24"/>
          <w:szCs w:val="24"/>
        </w:rPr>
      </w:pPr>
    </w:p>
    <w:p w14:paraId="258BB4B8" w14:textId="40407AAC" w:rsidR="00C40BB2" w:rsidRDefault="00C40BB2" w:rsidP="00C40BB2">
      <w:pPr>
        <w:jc w:val="center"/>
        <w:rPr>
          <w:b/>
          <w:bCs/>
          <w:sz w:val="24"/>
          <w:szCs w:val="24"/>
        </w:rPr>
      </w:pPr>
      <w:r w:rsidRPr="00C40BB2">
        <w:rPr>
          <w:b/>
          <w:bCs/>
          <w:sz w:val="24"/>
          <w:szCs w:val="24"/>
        </w:rPr>
        <w:t>BACON TOWNSHIP</w:t>
      </w:r>
    </w:p>
    <w:p w14:paraId="04AEE48A" w14:textId="4482439F" w:rsidR="00C40BB2" w:rsidRDefault="00C40BB2" w:rsidP="00C40BB2">
      <w:pPr>
        <w:jc w:val="center"/>
        <w:rPr>
          <w:b/>
          <w:bCs/>
          <w:sz w:val="24"/>
          <w:szCs w:val="24"/>
        </w:rPr>
      </w:pPr>
    </w:p>
    <w:p w14:paraId="5468FB29" w14:textId="28A4181A" w:rsidR="00C40BB2" w:rsidRPr="00C40BB2" w:rsidRDefault="00C40BB2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2/3/23  David and Mary Scotten visited the office.  They were needing the townships financial statement from 2007. </w:t>
      </w:r>
      <w:r w:rsidR="00096C42">
        <w:rPr>
          <w:sz w:val="24"/>
          <w:szCs w:val="24"/>
        </w:rPr>
        <w:t xml:space="preserve">Office located the information and called them back with it.  </w:t>
      </w:r>
    </w:p>
    <w:p w14:paraId="60E9E356" w14:textId="33DA8BC9" w:rsidR="00C40BB2" w:rsidRDefault="00C40BB2" w:rsidP="00DD6E27">
      <w:pPr>
        <w:jc w:val="both"/>
        <w:rPr>
          <w:sz w:val="24"/>
          <w:szCs w:val="24"/>
        </w:rPr>
      </w:pPr>
    </w:p>
    <w:p w14:paraId="62315F5B" w14:textId="1B240EE3" w:rsidR="00D86016" w:rsidRDefault="00D86016" w:rsidP="00C40BB2">
      <w:pPr>
        <w:rPr>
          <w:sz w:val="24"/>
          <w:szCs w:val="24"/>
        </w:rPr>
      </w:pPr>
    </w:p>
    <w:p w14:paraId="5741F290" w14:textId="77777777" w:rsidR="00D86016" w:rsidRPr="00D86016" w:rsidRDefault="00D86016" w:rsidP="00D86016">
      <w:pPr>
        <w:jc w:val="center"/>
        <w:rPr>
          <w:b/>
          <w:bCs/>
          <w:sz w:val="24"/>
          <w:szCs w:val="24"/>
        </w:rPr>
      </w:pPr>
      <w:r w:rsidRPr="00D86016">
        <w:rPr>
          <w:b/>
          <w:bCs/>
          <w:sz w:val="24"/>
          <w:szCs w:val="24"/>
        </w:rPr>
        <w:t>PRIOR COMMISSION MINUTES</w:t>
      </w:r>
    </w:p>
    <w:p w14:paraId="18036A83" w14:textId="6369D488" w:rsidR="00D86016" w:rsidRDefault="0005470B" w:rsidP="00D86016">
      <w:pPr>
        <w:rPr>
          <w:sz w:val="24"/>
          <w:szCs w:val="24"/>
        </w:rPr>
      </w:pPr>
      <w:r>
        <w:rPr>
          <w:sz w:val="24"/>
          <w:szCs w:val="24"/>
        </w:rPr>
        <w:t>Minutes read 1/25/23</w:t>
      </w:r>
    </w:p>
    <w:p w14:paraId="2B8E1663" w14:textId="77777777" w:rsidR="0005470B" w:rsidRPr="00D86016" w:rsidRDefault="0005470B" w:rsidP="00D86016">
      <w:pPr>
        <w:rPr>
          <w:sz w:val="24"/>
          <w:szCs w:val="24"/>
        </w:rPr>
      </w:pPr>
    </w:p>
    <w:p w14:paraId="5619E227" w14:textId="77777777" w:rsidR="00D86016" w:rsidRPr="00D86016" w:rsidRDefault="00D86016" w:rsidP="00DD6E27">
      <w:pPr>
        <w:jc w:val="both"/>
        <w:rPr>
          <w:sz w:val="24"/>
          <w:szCs w:val="24"/>
        </w:rPr>
      </w:pPr>
      <w:r w:rsidRPr="00D86016">
        <w:rPr>
          <w:sz w:val="24"/>
          <w:szCs w:val="24"/>
        </w:rPr>
        <w:t xml:space="preserve">Commissioner Wolfe made a motion to approve Prior Commission Minutes dated Friday, January 6, 2023; as read.  Commissioner Wolfe seconded the motion.  Passed by unanimous vote.  </w:t>
      </w:r>
    </w:p>
    <w:p w14:paraId="3A05E5B5" w14:textId="77777777" w:rsidR="00D86016" w:rsidRPr="00D86016" w:rsidRDefault="00D86016" w:rsidP="00DD6E27">
      <w:pPr>
        <w:jc w:val="both"/>
        <w:rPr>
          <w:sz w:val="24"/>
          <w:szCs w:val="24"/>
        </w:rPr>
      </w:pPr>
    </w:p>
    <w:p w14:paraId="0F4A2E0B" w14:textId="77777777" w:rsidR="00D86016" w:rsidRPr="00D86016" w:rsidRDefault="00D86016" w:rsidP="00DD6E27">
      <w:pPr>
        <w:jc w:val="both"/>
        <w:rPr>
          <w:sz w:val="24"/>
          <w:szCs w:val="24"/>
        </w:rPr>
      </w:pPr>
      <w:r w:rsidRPr="00D86016">
        <w:rPr>
          <w:sz w:val="24"/>
          <w:szCs w:val="24"/>
        </w:rPr>
        <w:t>Commissioner Wolfe made a motion to approve Prior Commission Minutes dated Monday, January 9, 2023; with corrections.  Commissioner Thompson seconded the motion.  Passed by unanimous vote.</w:t>
      </w:r>
    </w:p>
    <w:p w14:paraId="2BD514F1" w14:textId="77777777" w:rsidR="00D86016" w:rsidRPr="00D86016" w:rsidRDefault="00D86016" w:rsidP="00DD6E27">
      <w:pPr>
        <w:jc w:val="both"/>
        <w:rPr>
          <w:sz w:val="24"/>
          <w:szCs w:val="24"/>
        </w:rPr>
      </w:pPr>
    </w:p>
    <w:p w14:paraId="28913D31" w14:textId="77777777" w:rsidR="00D86016" w:rsidRPr="00D86016" w:rsidRDefault="00D86016" w:rsidP="00DD6E27">
      <w:pPr>
        <w:jc w:val="both"/>
        <w:rPr>
          <w:sz w:val="24"/>
          <w:szCs w:val="24"/>
        </w:rPr>
      </w:pPr>
      <w:r w:rsidRPr="00D86016">
        <w:rPr>
          <w:sz w:val="24"/>
          <w:szCs w:val="24"/>
        </w:rPr>
        <w:t>Commissioner Wolfe made a motion to approve Prior Commission Minutes dated Tuesday, January 10, 2023; as read.  Commissioner Thompson seconded the motion.  Passed by unanimous vote.</w:t>
      </w:r>
    </w:p>
    <w:p w14:paraId="66E539E5" w14:textId="77777777" w:rsidR="00D86016" w:rsidRPr="00D86016" w:rsidRDefault="00D86016" w:rsidP="00DD6E27">
      <w:pPr>
        <w:jc w:val="both"/>
        <w:rPr>
          <w:sz w:val="24"/>
          <w:szCs w:val="24"/>
        </w:rPr>
      </w:pPr>
    </w:p>
    <w:p w14:paraId="0548A5E1" w14:textId="77777777" w:rsidR="00DD6E27" w:rsidRDefault="00DD6E27" w:rsidP="00D86016">
      <w:pPr>
        <w:rPr>
          <w:sz w:val="24"/>
          <w:szCs w:val="24"/>
        </w:rPr>
      </w:pPr>
    </w:p>
    <w:p w14:paraId="43FBC124" w14:textId="77777777" w:rsidR="00DD6E27" w:rsidRDefault="00DD6E27" w:rsidP="00D86016">
      <w:pPr>
        <w:rPr>
          <w:sz w:val="24"/>
          <w:szCs w:val="24"/>
        </w:rPr>
      </w:pPr>
    </w:p>
    <w:p w14:paraId="655DB6BE" w14:textId="77777777" w:rsidR="00DD6E27" w:rsidRDefault="00DD6E27" w:rsidP="00DD6E27">
      <w:pPr>
        <w:jc w:val="center"/>
        <w:rPr>
          <w:b/>
          <w:bCs/>
          <w:sz w:val="28"/>
          <w:szCs w:val="28"/>
        </w:rPr>
      </w:pPr>
    </w:p>
    <w:p w14:paraId="1278968E" w14:textId="57388F0F" w:rsidR="00DD6E27" w:rsidRPr="00DD6E27" w:rsidRDefault="00DD6E27" w:rsidP="00DD6E27">
      <w:pPr>
        <w:jc w:val="center"/>
        <w:rPr>
          <w:b/>
          <w:bCs/>
          <w:sz w:val="28"/>
          <w:szCs w:val="28"/>
        </w:rPr>
      </w:pPr>
      <w:r w:rsidRPr="00DD6E27">
        <w:rPr>
          <w:b/>
          <w:bCs/>
          <w:sz w:val="28"/>
          <w:szCs w:val="28"/>
        </w:rPr>
        <w:t>COUNTY COMMISSION RECORD, VERNON COUNTY</w:t>
      </w:r>
    </w:p>
    <w:p w14:paraId="37348593" w14:textId="77777777" w:rsidR="00DD6E27" w:rsidRPr="00DD6E27" w:rsidRDefault="00DD6E27" w:rsidP="00DD6E27">
      <w:pPr>
        <w:jc w:val="center"/>
        <w:rPr>
          <w:b/>
          <w:bCs/>
          <w:sz w:val="24"/>
          <w:szCs w:val="24"/>
        </w:rPr>
      </w:pPr>
    </w:p>
    <w:p w14:paraId="62FB3A3D" w14:textId="106F9E7F" w:rsidR="00DD6E27" w:rsidRPr="00DD6E27" w:rsidRDefault="00DD6E27" w:rsidP="00DD6E27">
      <w:pPr>
        <w:jc w:val="center"/>
        <w:rPr>
          <w:b/>
          <w:bCs/>
          <w:sz w:val="24"/>
          <w:szCs w:val="24"/>
        </w:rPr>
      </w:pPr>
      <w:r w:rsidRPr="00DD6E27">
        <w:rPr>
          <w:b/>
          <w:bCs/>
          <w:sz w:val="24"/>
          <w:szCs w:val="24"/>
        </w:rPr>
        <w:t>Tuesday,  February 7,    2023</w:t>
      </w:r>
      <w:r w:rsidRPr="00DD6E27">
        <w:rPr>
          <w:b/>
          <w:bCs/>
          <w:sz w:val="24"/>
          <w:szCs w:val="24"/>
        </w:rPr>
        <w:tab/>
        <w:t xml:space="preserve">                                                                               2nd  Feb Reg</w:t>
      </w:r>
    </w:p>
    <w:p w14:paraId="17C06AC7" w14:textId="4BCD1375" w:rsidR="00DD6E27" w:rsidRDefault="00DD6E27" w:rsidP="00DD6E27">
      <w:pPr>
        <w:rPr>
          <w:sz w:val="24"/>
          <w:szCs w:val="24"/>
        </w:rPr>
      </w:pPr>
    </w:p>
    <w:p w14:paraId="15704E11" w14:textId="77777777" w:rsidR="00DD6E27" w:rsidRDefault="00DD6E27" w:rsidP="00DD6E27">
      <w:pPr>
        <w:rPr>
          <w:sz w:val="24"/>
          <w:szCs w:val="24"/>
        </w:rPr>
      </w:pPr>
    </w:p>
    <w:p w14:paraId="02EAEFC5" w14:textId="2C2D5AA5" w:rsidR="00D86016" w:rsidRPr="00D86016" w:rsidRDefault="00D86016" w:rsidP="00DD6E27">
      <w:pPr>
        <w:jc w:val="both"/>
        <w:rPr>
          <w:sz w:val="24"/>
          <w:szCs w:val="24"/>
        </w:rPr>
      </w:pPr>
      <w:r w:rsidRPr="00D86016">
        <w:rPr>
          <w:sz w:val="24"/>
          <w:szCs w:val="24"/>
        </w:rPr>
        <w:t xml:space="preserve">Commissioner Thompson made a motion to approve Prior Commission Minutes dated Wednesday, January 11, 2023; as read.  Commissioner Wolfe seconded the motion.  Passed by unanimous vote.  </w:t>
      </w:r>
    </w:p>
    <w:p w14:paraId="09FD096C" w14:textId="77777777" w:rsidR="00D86016" w:rsidRPr="00D86016" w:rsidRDefault="00D86016" w:rsidP="00DD6E27">
      <w:pPr>
        <w:jc w:val="both"/>
        <w:rPr>
          <w:sz w:val="24"/>
          <w:szCs w:val="24"/>
        </w:rPr>
      </w:pPr>
    </w:p>
    <w:p w14:paraId="4B5F3832" w14:textId="77777777" w:rsidR="00D86016" w:rsidRPr="00D86016" w:rsidRDefault="00D86016" w:rsidP="00DD6E27">
      <w:pPr>
        <w:jc w:val="both"/>
        <w:rPr>
          <w:sz w:val="24"/>
          <w:szCs w:val="24"/>
        </w:rPr>
      </w:pPr>
      <w:r w:rsidRPr="00D86016">
        <w:rPr>
          <w:sz w:val="24"/>
          <w:szCs w:val="24"/>
        </w:rPr>
        <w:t xml:space="preserve">Commissioner Thompson made a motion to approve Prior Commission Minutes dated Tuesday, January 17, 2023; as read.  Commissioner Wolfe seconded the motion.  Passed by unanimous vote.  </w:t>
      </w:r>
    </w:p>
    <w:p w14:paraId="1EFBBD55" w14:textId="77777777" w:rsidR="00D86016" w:rsidRPr="00D86016" w:rsidRDefault="00D86016" w:rsidP="00DD6E27">
      <w:pPr>
        <w:jc w:val="both"/>
        <w:rPr>
          <w:sz w:val="24"/>
          <w:szCs w:val="24"/>
        </w:rPr>
      </w:pPr>
    </w:p>
    <w:p w14:paraId="515BD25C" w14:textId="636CA456" w:rsidR="00D86016" w:rsidRDefault="00D86016" w:rsidP="00DD6E27">
      <w:pPr>
        <w:jc w:val="both"/>
        <w:rPr>
          <w:sz w:val="24"/>
          <w:szCs w:val="24"/>
        </w:rPr>
      </w:pPr>
      <w:r w:rsidRPr="00D86016">
        <w:rPr>
          <w:sz w:val="24"/>
          <w:szCs w:val="24"/>
        </w:rPr>
        <w:t>Commissioner Wolfe made a motion to approve Prior Commission Minutes dated Wednesday, January 18, 2023; with corrections.  Commissioner Thompson seconded the motion.  Passed by unanimous vote.</w:t>
      </w:r>
    </w:p>
    <w:p w14:paraId="59E95B58" w14:textId="68623295" w:rsidR="007D074E" w:rsidRDefault="007D074E" w:rsidP="00DD6E27">
      <w:pPr>
        <w:jc w:val="both"/>
        <w:rPr>
          <w:sz w:val="24"/>
          <w:szCs w:val="24"/>
        </w:rPr>
      </w:pPr>
    </w:p>
    <w:p w14:paraId="1A3B6263" w14:textId="402EE026" w:rsidR="007D074E" w:rsidRDefault="007D074E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>Minutes read 2/7/23</w:t>
      </w:r>
    </w:p>
    <w:p w14:paraId="6159F409" w14:textId="6E0B4CBB" w:rsidR="007D074E" w:rsidRDefault="007D074E" w:rsidP="00DD6E27">
      <w:pPr>
        <w:jc w:val="both"/>
        <w:rPr>
          <w:sz w:val="24"/>
          <w:szCs w:val="24"/>
        </w:rPr>
      </w:pPr>
    </w:p>
    <w:p w14:paraId="428B8E48" w14:textId="0C40CE5E" w:rsidR="007D074E" w:rsidRDefault="007D074E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January 24, 2023; with additions.  Commissioner Wolfe seconded the motion.  Passed by unanimous vote. </w:t>
      </w:r>
    </w:p>
    <w:p w14:paraId="2D399CEE" w14:textId="16461375" w:rsidR="007D074E" w:rsidRDefault="007D074E" w:rsidP="00DD6E27">
      <w:pPr>
        <w:jc w:val="both"/>
        <w:rPr>
          <w:sz w:val="24"/>
          <w:szCs w:val="24"/>
        </w:rPr>
      </w:pPr>
    </w:p>
    <w:p w14:paraId="19651D70" w14:textId="1B8D4728" w:rsidR="007D074E" w:rsidRDefault="007D074E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January 25, 2023; with additions.  Commissioner Wolfe seconded the motion.  Passed by unanimous vote. </w:t>
      </w:r>
    </w:p>
    <w:p w14:paraId="15EF803B" w14:textId="201721D7" w:rsidR="007D074E" w:rsidRDefault="007D074E" w:rsidP="00DD6E27">
      <w:pPr>
        <w:jc w:val="both"/>
        <w:rPr>
          <w:sz w:val="24"/>
          <w:szCs w:val="24"/>
        </w:rPr>
      </w:pPr>
    </w:p>
    <w:p w14:paraId="3279F6BE" w14:textId="16E98208" w:rsidR="007D074E" w:rsidRDefault="007D074E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January 31, 2023; as read. Commissioner Wolfe seconded the motion.  Passed by unanimous vote. </w:t>
      </w:r>
    </w:p>
    <w:p w14:paraId="7050B62D" w14:textId="172E1DEA" w:rsidR="007D074E" w:rsidRDefault="007D074E" w:rsidP="00DD6E27">
      <w:pPr>
        <w:jc w:val="both"/>
        <w:rPr>
          <w:sz w:val="24"/>
          <w:szCs w:val="24"/>
        </w:rPr>
      </w:pPr>
    </w:p>
    <w:p w14:paraId="5F3E458A" w14:textId="0228F013" w:rsidR="007D074E" w:rsidRPr="00C40BB2" w:rsidRDefault="007D074E" w:rsidP="00DD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Wednesday, February 1, 2023; as read.  Commissioner Thompson seconded the motion.  Passed by unanimous vote. </w:t>
      </w:r>
    </w:p>
    <w:p w14:paraId="35BD59A2" w14:textId="3C2467D4" w:rsidR="00DD6E27" w:rsidRDefault="00DD6E27" w:rsidP="00E542FE">
      <w:pPr>
        <w:rPr>
          <w:sz w:val="24"/>
          <w:szCs w:val="24"/>
        </w:rPr>
      </w:pPr>
    </w:p>
    <w:p w14:paraId="5BB010E6" w14:textId="0C851C14" w:rsidR="00DD6E27" w:rsidRDefault="00DD6E27" w:rsidP="00E542FE">
      <w:pPr>
        <w:rPr>
          <w:sz w:val="24"/>
          <w:szCs w:val="24"/>
        </w:rPr>
      </w:pPr>
    </w:p>
    <w:p w14:paraId="6992DA8B" w14:textId="4CBA20D9" w:rsidR="00DD6E27" w:rsidRDefault="00A36EFE" w:rsidP="00A36EFE">
      <w:pPr>
        <w:jc w:val="center"/>
        <w:rPr>
          <w:b/>
          <w:bCs/>
          <w:sz w:val="24"/>
          <w:szCs w:val="24"/>
        </w:rPr>
      </w:pPr>
      <w:r w:rsidRPr="00A36EFE">
        <w:rPr>
          <w:b/>
          <w:bCs/>
          <w:sz w:val="24"/>
          <w:szCs w:val="24"/>
        </w:rPr>
        <w:t>TOWNSHIP / ELECTIONS</w:t>
      </w:r>
    </w:p>
    <w:p w14:paraId="1B8AFDA0" w14:textId="3E309FF8" w:rsidR="00A36EFE" w:rsidRDefault="00A36EFE" w:rsidP="00A36EFE">
      <w:pPr>
        <w:jc w:val="center"/>
        <w:rPr>
          <w:b/>
          <w:bCs/>
          <w:sz w:val="24"/>
          <w:szCs w:val="24"/>
        </w:rPr>
      </w:pPr>
    </w:p>
    <w:p w14:paraId="6A75B373" w14:textId="24F2CC40" w:rsidR="00A36EFE" w:rsidRPr="00A36EFE" w:rsidRDefault="00A36EFE" w:rsidP="00A36EFE">
      <w:pPr>
        <w:rPr>
          <w:sz w:val="24"/>
          <w:szCs w:val="24"/>
        </w:rPr>
      </w:pPr>
      <w:r>
        <w:rPr>
          <w:sz w:val="24"/>
          <w:szCs w:val="24"/>
        </w:rPr>
        <w:t xml:space="preserve">Virgil Township Clerk, Becky </w:t>
      </w:r>
      <w:proofErr w:type="spellStart"/>
      <w:r>
        <w:rPr>
          <w:sz w:val="24"/>
          <w:szCs w:val="24"/>
        </w:rPr>
        <w:t>Werkmeister</w:t>
      </w:r>
      <w:proofErr w:type="spellEnd"/>
      <w:r>
        <w:rPr>
          <w:sz w:val="24"/>
          <w:szCs w:val="24"/>
        </w:rPr>
        <w:t xml:space="preserve">, called on the Commission to express concerns about township elections and Township Clerk responsibilities.  In </w:t>
      </w:r>
      <w:proofErr w:type="gramStart"/>
      <w:r>
        <w:rPr>
          <w:sz w:val="24"/>
          <w:szCs w:val="24"/>
        </w:rPr>
        <w:t>effort</w:t>
      </w:r>
      <w:proofErr w:type="gramEnd"/>
      <w:r>
        <w:rPr>
          <w:sz w:val="24"/>
          <w:szCs w:val="24"/>
        </w:rPr>
        <w:t xml:space="preserve"> to resolve her questions the Commission contacted County Attorney Travis Elliot. He helped answer her questions and resolve her issue.  </w:t>
      </w:r>
    </w:p>
    <w:p w14:paraId="6EF28C2D" w14:textId="69F879F4" w:rsidR="00DD6E27" w:rsidRDefault="00DD6E27" w:rsidP="00E542FE">
      <w:pPr>
        <w:rPr>
          <w:sz w:val="24"/>
          <w:szCs w:val="24"/>
        </w:rPr>
      </w:pPr>
    </w:p>
    <w:p w14:paraId="7C6B7D26" w14:textId="77777777" w:rsidR="00DD6E27" w:rsidRPr="00E542FE" w:rsidRDefault="00DD6E27" w:rsidP="00E542FE">
      <w:pPr>
        <w:rPr>
          <w:sz w:val="24"/>
          <w:szCs w:val="24"/>
        </w:rPr>
      </w:pPr>
    </w:p>
    <w:p w14:paraId="78A74D1A" w14:textId="2B5464E2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BE0743">
        <w:rPr>
          <w:sz w:val="24"/>
          <w:szCs w:val="24"/>
        </w:rPr>
        <w:t>40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BE0743">
        <w:rPr>
          <w:sz w:val="24"/>
          <w:szCs w:val="24"/>
        </w:rPr>
        <w:t>Wedne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Febr</w:t>
      </w:r>
      <w:r w:rsidR="00AE2904">
        <w:rPr>
          <w:sz w:val="24"/>
          <w:szCs w:val="24"/>
        </w:rPr>
        <w:t xml:space="preserve">uary </w:t>
      </w:r>
      <w:r w:rsidR="00BE0743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70B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74E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6EFE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016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6E27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2023-03-07T17:48:00Z</dcterms:created>
  <dcterms:modified xsi:type="dcterms:W3CDTF">2023-03-07T17:48:00Z</dcterms:modified>
</cp:coreProperties>
</file>