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2C398A78" w:rsidR="00AD73B6" w:rsidRPr="00DF3033" w:rsidRDefault="009728C4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9C4ACB">
        <w:rPr>
          <w:b/>
          <w:sz w:val="24"/>
          <w:szCs w:val="24"/>
        </w:rPr>
        <w:t>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February </w:t>
      </w:r>
      <w:r w:rsidR="00C04623">
        <w:rPr>
          <w:b/>
          <w:sz w:val="24"/>
          <w:szCs w:val="24"/>
        </w:rPr>
        <w:t>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</w:t>
      </w:r>
      <w:r w:rsidR="00AF4A3D">
        <w:rPr>
          <w:b/>
          <w:sz w:val="24"/>
          <w:szCs w:val="24"/>
        </w:rPr>
        <w:t xml:space="preserve">       </w:t>
      </w:r>
      <w:r w:rsidR="009964F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st Feb Reg</w:t>
      </w:r>
      <w:r w:rsidR="0091155F">
        <w:rPr>
          <w:b/>
          <w:sz w:val="24"/>
          <w:szCs w:val="24"/>
        </w:rPr>
        <w:t xml:space="preserve"> </w:t>
      </w:r>
      <w:r w:rsidR="00AF4A3D">
        <w:rPr>
          <w:b/>
          <w:sz w:val="24"/>
          <w:szCs w:val="24"/>
        </w:rPr>
        <w:t xml:space="preserve">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0DCFB46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9728C4">
        <w:rPr>
          <w:sz w:val="24"/>
          <w:szCs w:val="24"/>
        </w:rPr>
        <w:t>WEDNES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9728C4">
        <w:rPr>
          <w:sz w:val="24"/>
          <w:szCs w:val="24"/>
        </w:rPr>
        <w:t>FEBR</w:t>
      </w:r>
      <w:r w:rsidR="00AF4A3D">
        <w:rPr>
          <w:sz w:val="24"/>
          <w:szCs w:val="24"/>
        </w:rPr>
        <w:t xml:space="preserve">UARY </w:t>
      </w:r>
      <w:r w:rsidR="00E77C8E">
        <w:rPr>
          <w:sz w:val="24"/>
          <w:szCs w:val="24"/>
        </w:rPr>
        <w:t xml:space="preserve"> </w:t>
      </w:r>
      <w:r w:rsidR="00C04623">
        <w:rPr>
          <w:sz w:val="24"/>
          <w:szCs w:val="24"/>
        </w:rPr>
        <w:t>1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C997CD1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28368F7E" w:rsidR="0015734C" w:rsidRDefault="0015734C" w:rsidP="008F5640">
      <w:pPr>
        <w:rPr>
          <w:sz w:val="24"/>
          <w:szCs w:val="24"/>
        </w:rPr>
      </w:pPr>
    </w:p>
    <w:p w14:paraId="07F5A734" w14:textId="1CFBC0A8" w:rsidR="00E542FE" w:rsidRDefault="00E542FE" w:rsidP="00E542FE">
      <w:pPr>
        <w:rPr>
          <w:sz w:val="24"/>
          <w:szCs w:val="24"/>
        </w:rPr>
      </w:pPr>
    </w:p>
    <w:p w14:paraId="0D815640" w14:textId="35D67F70" w:rsidR="005B2381" w:rsidRDefault="005B2381" w:rsidP="00E542FE">
      <w:pPr>
        <w:rPr>
          <w:sz w:val="24"/>
          <w:szCs w:val="24"/>
        </w:rPr>
      </w:pPr>
    </w:p>
    <w:p w14:paraId="00E3A948" w14:textId="38E1EE79" w:rsidR="005B2381" w:rsidRDefault="005B2381" w:rsidP="00E542FE">
      <w:pPr>
        <w:rPr>
          <w:sz w:val="24"/>
          <w:szCs w:val="24"/>
        </w:rPr>
      </w:pPr>
    </w:p>
    <w:p w14:paraId="4E865E17" w14:textId="7AAA5C22" w:rsidR="005B2381" w:rsidRDefault="005B2381" w:rsidP="005B2381">
      <w:pPr>
        <w:jc w:val="center"/>
        <w:rPr>
          <w:b/>
          <w:bCs/>
          <w:sz w:val="24"/>
          <w:szCs w:val="24"/>
        </w:rPr>
      </w:pPr>
      <w:r w:rsidRPr="005B2381">
        <w:rPr>
          <w:b/>
          <w:bCs/>
          <w:sz w:val="24"/>
          <w:szCs w:val="24"/>
        </w:rPr>
        <w:t>REGION M WASTE MANAGEMENT DISTRICT</w:t>
      </w:r>
    </w:p>
    <w:p w14:paraId="749D6B3A" w14:textId="5627790B" w:rsidR="005B2381" w:rsidRDefault="005B2381" w:rsidP="005B2381">
      <w:pPr>
        <w:jc w:val="center"/>
        <w:rPr>
          <w:b/>
          <w:bCs/>
          <w:sz w:val="24"/>
          <w:szCs w:val="24"/>
        </w:rPr>
      </w:pPr>
    </w:p>
    <w:p w14:paraId="435B8745" w14:textId="5A5C275A" w:rsidR="005B2381" w:rsidRDefault="008E66CD" w:rsidP="005B2381">
      <w:pPr>
        <w:rPr>
          <w:sz w:val="24"/>
          <w:szCs w:val="24"/>
        </w:rPr>
      </w:pPr>
      <w:r>
        <w:rPr>
          <w:sz w:val="24"/>
          <w:szCs w:val="24"/>
        </w:rPr>
        <w:t xml:space="preserve">Commission turned in 2024 grant application to Patty Overman. </w:t>
      </w:r>
    </w:p>
    <w:p w14:paraId="1C5E911D" w14:textId="72F1BF87" w:rsidR="00AB0595" w:rsidRDefault="00AB0595" w:rsidP="005B2381">
      <w:pPr>
        <w:rPr>
          <w:sz w:val="24"/>
          <w:szCs w:val="24"/>
        </w:rPr>
      </w:pPr>
    </w:p>
    <w:p w14:paraId="3F4D8E83" w14:textId="40C4D1A2" w:rsidR="00AB0595" w:rsidRDefault="00AB0595" w:rsidP="00AB0595">
      <w:pPr>
        <w:jc w:val="center"/>
        <w:rPr>
          <w:b/>
          <w:bCs/>
          <w:sz w:val="24"/>
          <w:szCs w:val="24"/>
        </w:rPr>
      </w:pPr>
      <w:r w:rsidRPr="00AB0595">
        <w:rPr>
          <w:b/>
          <w:bCs/>
          <w:sz w:val="24"/>
          <w:szCs w:val="24"/>
        </w:rPr>
        <w:t>RECYCLING CENTER</w:t>
      </w:r>
    </w:p>
    <w:p w14:paraId="59AAF87C" w14:textId="0F0B9593" w:rsidR="00AB0595" w:rsidRDefault="00AB0595" w:rsidP="00AB0595">
      <w:pPr>
        <w:jc w:val="center"/>
        <w:rPr>
          <w:b/>
          <w:bCs/>
          <w:sz w:val="24"/>
          <w:szCs w:val="24"/>
        </w:rPr>
      </w:pPr>
    </w:p>
    <w:p w14:paraId="4A75EACA" w14:textId="2D19859E" w:rsidR="00AB0595" w:rsidRDefault="00AB0595" w:rsidP="00AB0595">
      <w:pPr>
        <w:rPr>
          <w:sz w:val="24"/>
          <w:szCs w:val="24"/>
        </w:rPr>
      </w:pPr>
      <w:r>
        <w:rPr>
          <w:sz w:val="24"/>
          <w:szCs w:val="24"/>
        </w:rPr>
        <w:t xml:space="preserve">Commission sent trailer load report # 0001 to Service Recycling for Donnie Roberts. </w:t>
      </w:r>
    </w:p>
    <w:p w14:paraId="4727CC2D" w14:textId="5CD0A2A7" w:rsidR="00AB0595" w:rsidRDefault="00AB0595" w:rsidP="00AB0595">
      <w:pPr>
        <w:rPr>
          <w:sz w:val="24"/>
          <w:szCs w:val="24"/>
        </w:rPr>
      </w:pPr>
    </w:p>
    <w:p w14:paraId="4AFCC55F" w14:textId="789EFF18" w:rsidR="00AB0595" w:rsidRDefault="00AB0595" w:rsidP="00AB0595">
      <w:pPr>
        <w:jc w:val="center"/>
        <w:rPr>
          <w:b/>
          <w:bCs/>
          <w:sz w:val="24"/>
          <w:szCs w:val="24"/>
        </w:rPr>
      </w:pPr>
      <w:r w:rsidRPr="00AB0595">
        <w:rPr>
          <w:b/>
          <w:bCs/>
          <w:sz w:val="24"/>
          <w:szCs w:val="24"/>
        </w:rPr>
        <w:t>ROADS</w:t>
      </w:r>
    </w:p>
    <w:p w14:paraId="06AD4404" w14:textId="40171084" w:rsidR="00AB0595" w:rsidRDefault="00AB0595" w:rsidP="00AB0595">
      <w:pPr>
        <w:jc w:val="center"/>
        <w:rPr>
          <w:b/>
          <w:bCs/>
          <w:sz w:val="24"/>
          <w:szCs w:val="24"/>
        </w:rPr>
      </w:pPr>
    </w:p>
    <w:p w14:paraId="4FE1613B" w14:textId="6E8758CD" w:rsidR="00AB0595" w:rsidRPr="00AB0595" w:rsidRDefault="00AB0595" w:rsidP="00C97B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responded to an email from JJ Curtis that Commissioner Wolfe searched the closed roads records and did not find anything on the section of road he inquired about ( section 22 of Metz Township ( 37-32).  He also checked the CART road records.  The section of road is not in the county’s CART road inventory.  </w:t>
      </w:r>
    </w:p>
    <w:p w14:paraId="79C877FA" w14:textId="67563B0F" w:rsidR="005B2381" w:rsidRDefault="005B2381" w:rsidP="00AB0595">
      <w:pPr>
        <w:jc w:val="center"/>
        <w:rPr>
          <w:b/>
          <w:bCs/>
          <w:sz w:val="24"/>
          <w:szCs w:val="24"/>
        </w:rPr>
      </w:pPr>
    </w:p>
    <w:p w14:paraId="7224A62F" w14:textId="02437828" w:rsidR="00A83811" w:rsidRDefault="00A83811" w:rsidP="00AB05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VIRGIL TOWNSHIP</w:t>
      </w:r>
    </w:p>
    <w:p w14:paraId="716546EF" w14:textId="555F25B4" w:rsidR="00A83811" w:rsidRDefault="00A83811" w:rsidP="00AB0595">
      <w:pPr>
        <w:jc w:val="center"/>
        <w:rPr>
          <w:b/>
          <w:bCs/>
          <w:sz w:val="24"/>
          <w:szCs w:val="24"/>
        </w:rPr>
      </w:pPr>
    </w:p>
    <w:p w14:paraId="3E3643EE" w14:textId="359B6A87" w:rsidR="00A83811" w:rsidRDefault="00A83811" w:rsidP="00C97B4B">
      <w:pPr>
        <w:jc w:val="both"/>
        <w:rPr>
          <w:sz w:val="24"/>
          <w:szCs w:val="24"/>
        </w:rPr>
      </w:pPr>
      <w:r>
        <w:rPr>
          <w:sz w:val="24"/>
          <w:szCs w:val="24"/>
        </w:rPr>
        <w:t>Jack Clark phoned the Commission and spoke to Commissioner Wilson in regards to right of ways.</w:t>
      </w:r>
    </w:p>
    <w:p w14:paraId="26529CCE" w14:textId="4A56438E" w:rsidR="00A83811" w:rsidRDefault="00A83811" w:rsidP="00A83811">
      <w:pPr>
        <w:rPr>
          <w:sz w:val="24"/>
          <w:szCs w:val="24"/>
        </w:rPr>
      </w:pPr>
    </w:p>
    <w:p w14:paraId="6A6A8BAE" w14:textId="481CA8DF" w:rsidR="00A83811" w:rsidRDefault="00A83811" w:rsidP="00A83811">
      <w:pPr>
        <w:rPr>
          <w:sz w:val="24"/>
          <w:szCs w:val="24"/>
        </w:rPr>
      </w:pPr>
    </w:p>
    <w:p w14:paraId="0E8742AA" w14:textId="76152A74" w:rsidR="00C97B4B" w:rsidRDefault="00C97B4B" w:rsidP="00A83811">
      <w:pPr>
        <w:rPr>
          <w:sz w:val="24"/>
          <w:szCs w:val="24"/>
        </w:rPr>
      </w:pPr>
    </w:p>
    <w:p w14:paraId="250A94E9" w14:textId="77777777" w:rsidR="00C97B4B" w:rsidRPr="00A83811" w:rsidRDefault="00C97B4B" w:rsidP="00A83811">
      <w:pPr>
        <w:rPr>
          <w:sz w:val="24"/>
          <w:szCs w:val="24"/>
        </w:rPr>
      </w:pPr>
    </w:p>
    <w:p w14:paraId="60282F1E" w14:textId="77777777" w:rsidR="005B2381" w:rsidRPr="00E542FE" w:rsidRDefault="005B2381" w:rsidP="00E542FE">
      <w:pPr>
        <w:rPr>
          <w:sz w:val="24"/>
          <w:szCs w:val="24"/>
        </w:rPr>
      </w:pPr>
    </w:p>
    <w:p w14:paraId="78A74D1A" w14:textId="077AF42A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C04623">
        <w:rPr>
          <w:sz w:val="24"/>
          <w:szCs w:val="24"/>
        </w:rPr>
        <w:t>3</w:t>
      </w:r>
      <w:r w:rsidR="002E65AE">
        <w:rPr>
          <w:sz w:val="24"/>
          <w:szCs w:val="24"/>
        </w:rPr>
        <w:t>:</w:t>
      </w:r>
      <w:r w:rsidR="009728C4">
        <w:rPr>
          <w:sz w:val="24"/>
          <w:szCs w:val="24"/>
        </w:rPr>
        <w:t>0</w:t>
      </w:r>
      <w:r w:rsidR="002E65AE">
        <w:rPr>
          <w:sz w:val="24"/>
          <w:szCs w:val="24"/>
        </w:rPr>
        <w:t>0</w:t>
      </w:r>
      <w:r w:rsidR="00703817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9728C4">
        <w:rPr>
          <w:sz w:val="24"/>
          <w:szCs w:val="24"/>
        </w:rPr>
        <w:t>Tue</w:t>
      </w:r>
      <w:r w:rsidR="002E65AE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04623">
        <w:rPr>
          <w:sz w:val="24"/>
          <w:szCs w:val="24"/>
        </w:rPr>
        <w:t>Febr</w:t>
      </w:r>
      <w:r w:rsidR="00AE2904">
        <w:rPr>
          <w:sz w:val="24"/>
          <w:szCs w:val="24"/>
        </w:rPr>
        <w:t xml:space="preserve">uary </w:t>
      </w:r>
      <w:r w:rsidR="009728C4">
        <w:rPr>
          <w:sz w:val="24"/>
          <w:szCs w:val="24"/>
        </w:rPr>
        <w:t>7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811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97B4B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2023-02-09T16:06:00Z</dcterms:created>
  <dcterms:modified xsi:type="dcterms:W3CDTF">2023-02-09T16:06:00Z</dcterms:modified>
</cp:coreProperties>
</file>