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0325ED6" w:rsidR="00AD73B6" w:rsidRPr="00DF3033" w:rsidRDefault="00C0462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9C4ACB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31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</w:t>
      </w:r>
      <w:r w:rsidR="009964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82310" w:rsidRPr="00E82310">
        <w:rPr>
          <w:b/>
          <w:sz w:val="24"/>
          <w:szCs w:val="24"/>
          <w:vertAlign w:val="superscript"/>
        </w:rPr>
        <w:t>th</w:t>
      </w:r>
      <w:r w:rsidR="00E82310">
        <w:rPr>
          <w:b/>
          <w:sz w:val="24"/>
          <w:szCs w:val="24"/>
        </w:rPr>
        <w:t xml:space="preserve"> </w:t>
      </w:r>
      <w:r w:rsidR="00703817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>Jan</w:t>
      </w:r>
      <w:r w:rsidR="0091155F">
        <w:rPr>
          <w:b/>
          <w:sz w:val="24"/>
          <w:szCs w:val="24"/>
        </w:rPr>
        <w:t xml:space="preserve"> Adj 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BDAEF4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TUE</w:t>
      </w:r>
      <w:r w:rsidR="009C51B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34FD50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C04623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28368F7E" w:rsidR="0015734C" w:rsidRDefault="0015734C" w:rsidP="008F5640">
      <w:pPr>
        <w:rPr>
          <w:sz w:val="24"/>
          <w:szCs w:val="24"/>
        </w:rPr>
      </w:pPr>
    </w:p>
    <w:p w14:paraId="54E91449" w14:textId="129C15AB" w:rsidR="00395C8B" w:rsidRDefault="00AF7C49" w:rsidP="00AF7C49">
      <w:pPr>
        <w:jc w:val="center"/>
        <w:rPr>
          <w:b/>
          <w:bCs/>
          <w:sz w:val="24"/>
          <w:szCs w:val="24"/>
        </w:rPr>
      </w:pPr>
      <w:r w:rsidRPr="00AF7C49">
        <w:rPr>
          <w:b/>
          <w:bCs/>
          <w:sz w:val="24"/>
          <w:szCs w:val="24"/>
        </w:rPr>
        <w:t>INSURANCE</w:t>
      </w:r>
    </w:p>
    <w:p w14:paraId="08F80B87" w14:textId="2EDEFBAE" w:rsidR="00AF7C49" w:rsidRDefault="00AF7C49" w:rsidP="00AF7C49">
      <w:pPr>
        <w:jc w:val="center"/>
        <w:rPr>
          <w:b/>
          <w:bCs/>
          <w:sz w:val="24"/>
          <w:szCs w:val="24"/>
        </w:rPr>
      </w:pPr>
    </w:p>
    <w:p w14:paraId="3B6A208C" w14:textId="25DD0D64" w:rsidR="00AF7C49" w:rsidRDefault="00AF7C49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had email correspondence with Nathan Enyart of Specialty Risk Insurance about county per occurrence limits.  Nathan provided that the 2022 per occurrence limit is $3,065, 952 and the 2023 per occurrence limit is $3, 258,368.</w:t>
      </w:r>
    </w:p>
    <w:p w14:paraId="2C57788A" w14:textId="32B81D5A" w:rsidR="00AF7C49" w:rsidRDefault="00AF7C49" w:rsidP="00AF7C49">
      <w:pPr>
        <w:rPr>
          <w:sz w:val="24"/>
          <w:szCs w:val="24"/>
        </w:rPr>
      </w:pPr>
    </w:p>
    <w:p w14:paraId="5C4AC9A7" w14:textId="2CE13954" w:rsidR="00AF7C49" w:rsidRDefault="00AF7C49" w:rsidP="00AF7C49">
      <w:pPr>
        <w:jc w:val="center"/>
        <w:rPr>
          <w:b/>
          <w:bCs/>
          <w:sz w:val="24"/>
          <w:szCs w:val="24"/>
        </w:rPr>
      </w:pPr>
      <w:r w:rsidRPr="00AF7C49">
        <w:rPr>
          <w:b/>
          <w:bCs/>
          <w:sz w:val="24"/>
          <w:szCs w:val="24"/>
        </w:rPr>
        <w:t>NO ZONING</w:t>
      </w:r>
    </w:p>
    <w:p w14:paraId="57612428" w14:textId="44B4E7CD" w:rsidR="00AF7C49" w:rsidRDefault="00AF7C49" w:rsidP="00AF7C49">
      <w:pPr>
        <w:jc w:val="center"/>
        <w:rPr>
          <w:b/>
          <w:bCs/>
          <w:sz w:val="24"/>
          <w:szCs w:val="24"/>
        </w:rPr>
      </w:pPr>
    </w:p>
    <w:p w14:paraId="6B2D7212" w14:textId="637CD49C" w:rsidR="00AF7C49" w:rsidRDefault="00AF7C49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had email correspondence with Gary Buster of Kgiwireless in regard to the county having no zoning and permits.  </w:t>
      </w:r>
    </w:p>
    <w:p w14:paraId="46F55E5B" w14:textId="4E31A24C" w:rsidR="00AF7C49" w:rsidRDefault="00AF7C49" w:rsidP="00EA7DD3">
      <w:pPr>
        <w:jc w:val="both"/>
        <w:rPr>
          <w:sz w:val="24"/>
          <w:szCs w:val="24"/>
        </w:rPr>
      </w:pPr>
    </w:p>
    <w:p w14:paraId="612C2442" w14:textId="36548785" w:rsidR="00AF7C49" w:rsidRDefault="00AF7C49" w:rsidP="00AF7C49">
      <w:pPr>
        <w:jc w:val="center"/>
        <w:rPr>
          <w:b/>
          <w:bCs/>
          <w:sz w:val="24"/>
          <w:szCs w:val="24"/>
        </w:rPr>
      </w:pPr>
      <w:r w:rsidRPr="00AF7C49">
        <w:rPr>
          <w:b/>
          <w:bCs/>
          <w:sz w:val="24"/>
          <w:szCs w:val="24"/>
        </w:rPr>
        <w:t>BRUSH CUTTER</w:t>
      </w:r>
    </w:p>
    <w:p w14:paraId="63DFC91D" w14:textId="1B334889" w:rsidR="00AF7C49" w:rsidRDefault="00AF7C49" w:rsidP="00AF7C49">
      <w:pPr>
        <w:jc w:val="center"/>
        <w:rPr>
          <w:b/>
          <w:bCs/>
          <w:sz w:val="24"/>
          <w:szCs w:val="24"/>
        </w:rPr>
      </w:pPr>
    </w:p>
    <w:p w14:paraId="197271EF" w14:textId="1532308B" w:rsidR="00AF7C49" w:rsidRDefault="00AF7C49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sent out brush cutter letters and maps to Drywood, Moundville and Center Townships per Mike Reasoners request.  </w:t>
      </w:r>
    </w:p>
    <w:p w14:paraId="417CFB58" w14:textId="72C3374E" w:rsidR="002D0522" w:rsidRDefault="002D0522" w:rsidP="00AF7C49">
      <w:pPr>
        <w:rPr>
          <w:sz w:val="24"/>
          <w:szCs w:val="24"/>
        </w:rPr>
      </w:pPr>
    </w:p>
    <w:p w14:paraId="462DB175" w14:textId="551FBEEC" w:rsidR="002D0522" w:rsidRPr="002D0522" w:rsidRDefault="002D0522" w:rsidP="002D0522">
      <w:pPr>
        <w:jc w:val="center"/>
        <w:rPr>
          <w:b/>
          <w:bCs/>
          <w:sz w:val="24"/>
          <w:szCs w:val="24"/>
        </w:rPr>
      </w:pPr>
      <w:r w:rsidRPr="002D0522">
        <w:rPr>
          <w:b/>
          <w:bCs/>
          <w:sz w:val="24"/>
          <w:szCs w:val="24"/>
        </w:rPr>
        <w:t>REGION M WASTE MANAGEMENT DISTRICT</w:t>
      </w:r>
    </w:p>
    <w:p w14:paraId="2574319D" w14:textId="3DEC5746" w:rsidR="00395C8B" w:rsidRDefault="00395C8B" w:rsidP="00AF7C49">
      <w:pPr>
        <w:jc w:val="center"/>
        <w:rPr>
          <w:b/>
          <w:bCs/>
          <w:sz w:val="24"/>
          <w:szCs w:val="24"/>
        </w:rPr>
      </w:pPr>
    </w:p>
    <w:p w14:paraId="2EDCF5B7" w14:textId="08FB7A76" w:rsidR="002D0522" w:rsidRDefault="002D0522" w:rsidP="002D0522">
      <w:pPr>
        <w:rPr>
          <w:sz w:val="24"/>
          <w:szCs w:val="24"/>
        </w:rPr>
      </w:pPr>
      <w:r>
        <w:rPr>
          <w:sz w:val="24"/>
          <w:szCs w:val="24"/>
        </w:rPr>
        <w:t>1/26/23  Commissioner Wolfe attended the grantee workshop in Joplin.</w:t>
      </w:r>
    </w:p>
    <w:p w14:paraId="3295AA14" w14:textId="32AA975C" w:rsidR="002D0522" w:rsidRDefault="002D0522" w:rsidP="002D0522">
      <w:pPr>
        <w:rPr>
          <w:sz w:val="24"/>
          <w:szCs w:val="24"/>
        </w:rPr>
      </w:pPr>
    </w:p>
    <w:p w14:paraId="557D72F2" w14:textId="6047A54B" w:rsidR="002D0522" w:rsidRDefault="002D0522" w:rsidP="002D0522">
      <w:pPr>
        <w:jc w:val="center"/>
        <w:rPr>
          <w:b/>
          <w:bCs/>
          <w:sz w:val="24"/>
          <w:szCs w:val="24"/>
        </w:rPr>
      </w:pPr>
      <w:r w:rsidRPr="002D0522">
        <w:rPr>
          <w:b/>
          <w:bCs/>
          <w:sz w:val="24"/>
          <w:szCs w:val="24"/>
        </w:rPr>
        <w:t>KAYSINGER BASIN REGIONAL PLANNING DISTRICT</w:t>
      </w:r>
    </w:p>
    <w:p w14:paraId="379D06D0" w14:textId="1E1B27DD" w:rsidR="002D0522" w:rsidRDefault="002D0522" w:rsidP="002D0522">
      <w:pPr>
        <w:jc w:val="center"/>
        <w:rPr>
          <w:b/>
          <w:bCs/>
          <w:sz w:val="24"/>
          <w:szCs w:val="24"/>
        </w:rPr>
      </w:pPr>
    </w:p>
    <w:p w14:paraId="12D51C02" w14:textId="1BD8AB81" w:rsidR="002D0522" w:rsidRDefault="002D0522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1/26/23  Commissioner Wilson </w:t>
      </w:r>
      <w:r w:rsidR="00EA7DD3">
        <w:rPr>
          <w:sz w:val="24"/>
          <w:szCs w:val="24"/>
        </w:rPr>
        <w:t xml:space="preserve"> and Commissioner Thompson </w:t>
      </w:r>
      <w:r>
        <w:rPr>
          <w:sz w:val="24"/>
          <w:szCs w:val="24"/>
        </w:rPr>
        <w:t xml:space="preserve">attended the Kaysinger Board meeting and TAC meeting in Clinton. </w:t>
      </w:r>
    </w:p>
    <w:p w14:paraId="1E44AB5C" w14:textId="4B6EAD35" w:rsidR="002D0522" w:rsidRDefault="002D0522" w:rsidP="00EA7DD3">
      <w:pPr>
        <w:jc w:val="both"/>
        <w:rPr>
          <w:sz w:val="24"/>
          <w:szCs w:val="24"/>
        </w:rPr>
      </w:pPr>
    </w:p>
    <w:p w14:paraId="6FF79A5A" w14:textId="71CC81E6" w:rsidR="002D0522" w:rsidRDefault="002D0522" w:rsidP="002D0522">
      <w:pPr>
        <w:jc w:val="center"/>
        <w:rPr>
          <w:b/>
          <w:bCs/>
          <w:sz w:val="24"/>
          <w:szCs w:val="24"/>
        </w:rPr>
      </w:pPr>
      <w:r w:rsidRPr="002D0522">
        <w:rPr>
          <w:b/>
          <w:bCs/>
          <w:sz w:val="24"/>
          <w:szCs w:val="24"/>
        </w:rPr>
        <w:t>MONTEVALLO TOWNSHIP</w:t>
      </w:r>
    </w:p>
    <w:p w14:paraId="4DA05941" w14:textId="1B8CE077" w:rsidR="002D0522" w:rsidRDefault="002D0522" w:rsidP="002D0522">
      <w:pPr>
        <w:jc w:val="center"/>
        <w:rPr>
          <w:b/>
          <w:bCs/>
          <w:sz w:val="24"/>
          <w:szCs w:val="24"/>
        </w:rPr>
      </w:pPr>
    </w:p>
    <w:p w14:paraId="068C0482" w14:textId="25593225" w:rsidR="002D0522" w:rsidRDefault="002D0522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1/26/23  Belinda Turner phoned the office with concerns  about roads in her area needing rock and graded.  </w:t>
      </w:r>
    </w:p>
    <w:p w14:paraId="69E58BCB" w14:textId="2630E4D8" w:rsidR="002D0522" w:rsidRDefault="002D0522" w:rsidP="002D0522">
      <w:pPr>
        <w:rPr>
          <w:sz w:val="24"/>
          <w:szCs w:val="24"/>
        </w:rPr>
      </w:pPr>
    </w:p>
    <w:p w14:paraId="3CC7F874" w14:textId="16D9C1E4" w:rsidR="002D0522" w:rsidRDefault="002D0522" w:rsidP="002D0522">
      <w:pPr>
        <w:jc w:val="center"/>
        <w:rPr>
          <w:b/>
          <w:bCs/>
          <w:sz w:val="24"/>
          <w:szCs w:val="24"/>
        </w:rPr>
      </w:pPr>
      <w:r w:rsidRPr="002D0522">
        <w:rPr>
          <w:b/>
          <w:bCs/>
          <w:sz w:val="24"/>
          <w:szCs w:val="24"/>
        </w:rPr>
        <w:t>METZ TOWNSHIP</w:t>
      </w:r>
    </w:p>
    <w:p w14:paraId="3AF0080B" w14:textId="25715B06" w:rsidR="002D0522" w:rsidRDefault="002D0522" w:rsidP="002D0522">
      <w:pPr>
        <w:jc w:val="center"/>
        <w:rPr>
          <w:b/>
          <w:bCs/>
          <w:sz w:val="24"/>
          <w:szCs w:val="24"/>
        </w:rPr>
      </w:pPr>
    </w:p>
    <w:p w14:paraId="08BDC488" w14:textId="0E5D674E" w:rsidR="002D0522" w:rsidRDefault="002D0522" w:rsidP="002D0522">
      <w:pPr>
        <w:rPr>
          <w:sz w:val="24"/>
          <w:szCs w:val="24"/>
        </w:rPr>
      </w:pPr>
      <w:r>
        <w:rPr>
          <w:sz w:val="24"/>
          <w:szCs w:val="24"/>
        </w:rPr>
        <w:t xml:space="preserve">JJ Curtis visited the office and did some research on roads of concern. </w:t>
      </w:r>
    </w:p>
    <w:p w14:paraId="3050E511" w14:textId="2A708CD4" w:rsidR="002D0522" w:rsidRDefault="002D0522" w:rsidP="002D0522">
      <w:pPr>
        <w:rPr>
          <w:sz w:val="24"/>
          <w:szCs w:val="24"/>
        </w:rPr>
      </w:pPr>
    </w:p>
    <w:p w14:paraId="3AD757B7" w14:textId="39114F7A" w:rsidR="002D0522" w:rsidRDefault="002D0522" w:rsidP="002D0522">
      <w:pPr>
        <w:jc w:val="center"/>
        <w:rPr>
          <w:b/>
          <w:bCs/>
          <w:sz w:val="24"/>
          <w:szCs w:val="24"/>
        </w:rPr>
      </w:pPr>
      <w:r w:rsidRPr="002D0522">
        <w:rPr>
          <w:b/>
          <w:bCs/>
          <w:sz w:val="24"/>
          <w:szCs w:val="24"/>
        </w:rPr>
        <w:t>EMERGENCY MANAGEMENT</w:t>
      </w:r>
    </w:p>
    <w:p w14:paraId="6822D741" w14:textId="1BA8D3F3" w:rsidR="002D0522" w:rsidRDefault="002D0522" w:rsidP="002D0522">
      <w:pPr>
        <w:jc w:val="center"/>
        <w:rPr>
          <w:b/>
          <w:bCs/>
          <w:sz w:val="24"/>
          <w:szCs w:val="24"/>
        </w:rPr>
      </w:pPr>
    </w:p>
    <w:p w14:paraId="36D7C401" w14:textId="1508AC11" w:rsidR="002D0522" w:rsidRPr="002D0522" w:rsidRDefault="002D0522" w:rsidP="00EA7D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 Derik White called on the </w:t>
      </w:r>
      <w:r w:rsidR="007B7E1B">
        <w:rPr>
          <w:sz w:val="24"/>
          <w:szCs w:val="24"/>
        </w:rPr>
        <w:t xml:space="preserve">Commission to discuss Emergency Management needs.  He stated he does not have a drone license.  </w:t>
      </w:r>
    </w:p>
    <w:p w14:paraId="07F5A734" w14:textId="77777777" w:rsidR="00E542FE" w:rsidRPr="00E542FE" w:rsidRDefault="00E542FE" w:rsidP="00EA7DD3">
      <w:pPr>
        <w:jc w:val="both"/>
        <w:rPr>
          <w:sz w:val="24"/>
          <w:szCs w:val="24"/>
        </w:rPr>
      </w:pPr>
    </w:p>
    <w:p w14:paraId="2133683E" w14:textId="77777777" w:rsidR="00EA7DD3" w:rsidRDefault="00EA7DD3" w:rsidP="00DE241D">
      <w:pPr>
        <w:rPr>
          <w:sz w:val="24"/>
          <w:szCs w:val="24"/>
        </w:rPr>
      </w:pPr>
    </w:p>
    <w:p w14:paraId="56A5B459" w14:textId="77777777" w:rsidR="00EA7DD3" w:rsidRDefault="00EA7DD3" w:rsidP="00DE241D">
      <w:pPr>
        <w:rPr>
          <w:sz w:val="24"/>
          <w:szCs w:val="24"/>
        </w:rPr>
      </w:pPr>
    </w:p>
    <w:p w14:paraId="78A74D1A" w14:textId="4C32DF1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C04623">
        <w:rPr>
          <w:sz w:val="24"/>
          <w:szCs w:val="24"/>
        </w:rPr>
        <w:t>Wedne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2E65AE">
        <w:rPr>
          <w:sz w:val="24"/>
          <w:szCs w:val="24"/>
        </w:rPr>
        <w:t>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A7DD3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2023-02-09T16:02:00Z</dcterms:created>
  <dcterms:modified xsi:type="dcterms:W3CDTF">2023-02-09T16:02:00Z</dcterms:modified>
</cp:coreProperties>
</file>