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312FFB33" w:rsidR="00AD73B6" w:rsidRPr="00DF3033" w:rsidRDefault="00050487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Wednes</w:t>
      </w:r>
      <w:r w:rsidR="009C51B2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AF4A3D">
        <w:rPr>
          <w:b/>
          <w:sz w:val="24"/>
          <w:szCs w:val="24"/>
        </w:rPr>
        <w:t xml:space="preserve">January </w:t>
      </w:r>
      <w:r w:rsidR="009C51B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AF4A3D">
        <w:rPr>
          <w:b/>
          <w:sz w:val="24"/>
          <w:szCs w:val="24"/>
        </w:rPr>
        <w:t>3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   </w:t>
      </w:r>
      <w:r w:rsidR="00AF4A3D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7</w:t>
      </w:r>
      <w:r w:rsidR="00E82310" w:rsidRPr="00E82310">
        <w:rPr>
          <w:b/>
          <w:sz w:val="24"/>
          <w:szCs w:val="24"/>
          <w:vertAlign w:val="superscript"/>
        </w:rPr>
        <w:t>th</w:t>
      </w:r>
      <w:r w:rsidR="00E82310">
        <w:rPr>
          <w:b/>
          <w:sz w:val="24"/>
          <w:szCs w:val="24"/>
        </w:rPr>
        <w:t xml:space="preserve"> </w:t>
      </w:r>
      <w:r w:rsidR="00703817">
        <w:rPr>
          <w:b/>
          <w:sz w:val="24"/>
          <w:szCs w:val="24"/>
        </w:rPr>
        <w:t xml:space="preserve"> </w:t>
      </w:r>
      <w:r w:rsidR="00AF4A3D">
        <w:rPr>
          <w:b/>
          <w:sz w:val="24"/>
          <w:szCs w:val="24"/>
        </w:rPr>
        <w:t xml:space="preserve"> </w:t>
      </w:r>
      <w:r w:rsidR="008205FD">
        <w:rPr>
          <w:b/>
          <w:sz w:val="24"/>
          <w:szCs w:val="24"/>
        </w:rPr>
        <w:t>Jan</w:t>
      </w:r>
      <w:r w:rsidR="0091155F">
        <w:rPr>
          <w:b/>
          <w:sz w:val="24"/>
          <w:szCs w:val="24"/>
        </w:rPr>
        <w:t xml:space="preserve"> Adj </w:t>
      </w:r>
      <w:r w:rsidR="00AF4A3D">
        <w:rPr>
          <w:b/>
          <w:sz w:val="24"/>
          <w:szCs w:val="24"/>
        </w:rPr>
        <w:t xml:space="preserve"> 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12891740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050487">
        <w:rPr>
          <w:sz w:val="24"/>
          <w:szCs w:val="24"/>
        </w:rPr>
        <w:t>WEDNE</w:t>
      </w:r>
      <w:r w:rsidR="009C51B2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AF4A3D">
        <w:rPr>
          <w:sz w:val="24"/>
          <w:szCs w:val="24"/>
        </w:rPr>
        <w:t xml:space="preserve">JANUARY </w:t>
      </w:r>
      <w:r w:rsidR="00E77C8E">
        <w:rPr>
          <w:sz w:val="24"/>
          <w:szCs w:val="24"/>
        </w:rPr>
        <w:t xml:space="preserve"> </w:t>
      </w:r>
      <w:r w:rsidR="009C51B2">
        <w:rPr>
          <w:sz w:val="24"/>
          <w:szCs w:val="24"/>
        </w:rPr>
        <w:t>1</w:t>
      </w:r>
      <w:r w:rsidR="00050487">
        <w:rPr>
          <w:sz w:val="24"/>
          <w:szCs w:val="24"/>
        </w:rPr>
        <w:t>1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AF4A3D">
        <w:rPr>
          <w:sz w:val="24"/>
          <w:szCs w:val="24"/>
        </w:rPr>
        <w:t>3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0F067A">
        <w:rPr>
          <w:sz w:val="24"/>
          <w:szCs w:val="24"/>
        </w:rPr>
        <w:t xml:space="preserve">9:00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093A25FB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AF4A3D">
        <w:rPr>
          <w:sz w:val="24"/>
          <w:szCs w:val="24"/>
        </w:rPr>
        <w:t xml:space="preserve">WILSON </w:t>
      </w:r>
      <w:r w:rsidR="004B08EF">
        <w:rPr>
          <w:sz w:val="24"/>
          <w:szCs w:val="24"/>
        </w:rPr>
        <w:t>, PRESIDING COMMISSIONER</w:t>
      </w:r>
      <w:r w:rsidR="00B60BD6">
        <w:rPr>
          <w:sz w:val="24"/>
          <w:szCs w:val="24"/>
        </w:rPr>
        <w:t xml:space="preserve"> 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311D9DC2" w14:textId="52006F29" w:rsidR="0015734C" w:rsidRDefault="0015734C" w:rsidP="008F5640">
      <w:pPr>
        <w:rPr>
          <w:sz w:val="24"/>
          <w:szCs w:val="24"/>
        </w:rPr>
      </w:pPr>
    </w:p>
    <w:p w14:paraId="3EF4F536" w14:textId="77777777" w:rsidR="00014E7C" w:rsidRPr="00302F41" w:rsidRDefault="00014E7C" w:rsidP="00302F41">
      <w:pPr>
        <w:rPr>
          <w:sz w:val="24"/>
          <w:szCs w:val="24"/>
        </w:rPr>
      </w:pPr>
    </w:p>
    <w:p w14:paraId="0DB1A66E" w14:textId="625E3AE5" w:rsidR="000916FA" w:rsidRDefault="00014E7C" w:rsidP="00302F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BUDGET 2023</w:t>
      </w:r>
    </w:p>
    <w:p w14:paraId="540648CB" w14:textId="10237947" w:rsidR="00014E7C" w:rsidRDefault="00014E7C" w:rsidP="00302F41">
      <w:pPr>
        <w:jc w:val="center"/>
        <w:rPr>
          <w:b/>
          <w:bCs/>
          <w:sz w:val="24"/>
          <w:szCs w:val="24"/>
        </w:rPr>
      </w:pPr>
    </w:p>
    <w:p w14:paraId="3BF050FD" w14:textId="32F69E1E" w:rsidR="00014E7C" w:rsidRDefault="00014E7C" w:rsidP="00014E7C">
      <w:pPr>
        <w:rPr>
          <w:sz w:val="24"/>
          <w:szCs w:val="24"/>
        </w:rPr>
      </w:pPr>
      <w:r>
        <w:rPr>
          <w:sz w:val="24"/>
          <w:szCs w:val="24"/>
        </w:rPr>
        <w:t>Commission worked on budgets.</w:t>
      </w:r>
    </w:p>
    <w:p w14:paraId="3A1CBFA3" w14:textId="7BF0A8C7" w:rsidR="00014E7C" w:rsidRDefault="00014E7C" w:rsidP="00014E7C">
      <w:pPr>
        <w:rPr>
          <w:sz w:val="24"/>
          <w:szCs w:val="24"/>
        </w:rPr>
      </w:pPr>
    </w:p>
    <w:p w14:paraId="60370A4C" w14:textId="4E4C1E50" w:rsidR="00014E7C" w:rsidRDefault="00014E7C" w:rsidP="00014E7C">
      <w:pPr>
        <w:jc w:val="center"/>
        <w:rPr>
          <w:b/>
          <w:bCs/>
          <w:sz w:val="24"/>
          <w:szCs w:val="24"/>
        </w:rPr>
      </w:pPr>
      <w:r w:rsidRPr="00014E7C">
        <w:rPr>
          <w:b/>
          <w:bCs/>
          <w:sz w:val="24"/>
          <w:szCs w:val="24"/>
        </w:rPr>
        <w:t>CLOSED SESSION</w:t>
      </w:r>
    </w:p>
    <w:p w14:paraId="77579B43" w14:textId="77777777" w:rsidR="00014E7C" w:rsidRDefault="00014E7C" w:rsidP="00014E7C">
      <w:pPr>
        <w:jc w:val="center"/>
        <w:rPr>
          <w:b/>
          <w:bCs/>
          <w:sz w:val="24"/>
          <w:szCs w:val="24"/>
        </w:rPr>
      </w:pPr>
    </w:p>
    <w:p w14:paraId="57CDB580" w14:textId="09B8C872" w:rsidR="00014E7C" w:rsidRDefault="00014E7C" w:rsidP="00014E7C">
      <w:pPr>
        <w:jc w:val="center"/>
        <w:rPr>
          <w:b/>
          <w:bCs/>
          <w:sz w:val="24"/>
          <w:szCs w:val="24"/>
        </w:rPr>
      </w:pPr>
    </w:p>
    <w:p w14:paraId="10EE61D5" w14:textId="568C20A9" w:rsidR="00014E7C" w:rsidRDefault="00014E7C" w:rsidP="00E35B81">
      <w:pPr>
        <w:jc w:val="both"/>
        <w:rPr>
          <w:sz w:val="24"/>
          <w:szCs w:val="24"/>
        </w:rPr>
      </w:pPr>
      <w:r>
        <w:rPr>
          <w:sz w:val="24"/>
          <w:szCs w:val="24"/>
        </w:rPr>
        <w:t>1:00 PM - 3:22 PM - Commission held closed session with legal counsel Travis Elliot pursuant to RSMO 620.021 (1).</w:t>
      </w:r>
    </w:p>
    <w:p w14:paraId="2CC639E3" w14:textId="566FF6CD" w:rsidR="00014E7C" w:rsidRDefault="00014E7C" w:rsidP="00E35B81">
      <w:pPr>
        <w:jc w:val="both"/>
        <w:rPr>
          <w:sz w:val="24"/>
          <w:szCs w:val="24"/>
        </w:rPr>
      </w:pPr>
    </w:p>
    <w:p w14:paraId="205BFCAD" w14:textId="73EE4C33" w:rsidR="00014E7C" w:rsidRDefault="00014E7C" w:rsidP="00014E7C">
      <w:pPr>
        <w:jc w:val="center"/>
        <w:rPr>
          <w:b/>
          <w:bCs/>
          <w:sz w:val="24"/>
          <w:szCs w:val="24"/>
        </w:rPr>
      </w:pPr>
      <w:r w:rsidRPr="00014E7C">
        <w:rPr>
          <w:b/>
          <w:bCs/>
          <w:sz w:val="24"/>
          <w:szCs w:val="24"/>
        </w:rPr>
        <w:t>DEERFIELD TOWNSHIP</w:t>
      </w:r>
    </w:p>
    <w:p w14:paraId="17EE3BB6" w14:textId="29758046" w:rsidR="00014E7C" w:rsidRDefault="00014E7C" w:rsidP="00014E7C">
      <w:pPr>
        <w:jc w:val="center"/>
        <w:rPr>
          <w:b/>
          <w:bCs/>
          <w:sz w:val="24"/>
          <w:szCs w:val="24"/>
        </w:rPr>
      </w:pPr>
    </w:p>
    <w:p w14:paraId="1BC6B807" w14:textId="4DCA9BBE" w:rsidR="00014E7C" w:rsidRDefault="00014E7C" w:rsidP="00E35B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Frank Wilson phoned the Commission and spoke to Commissioner Wilson in regard to stop signs in the township.  </w:t>
      </w:r>
    </w:p>
    <w:p w14:paraId="70C59D10" w14:textId="6827753B" w:rsidR="00014E7C" w:rsidRDefault="00014E7C" w:rsidP="00014E7C">
      <w:pPr>
        <w:rPr>
          <w:sz w:val="24"/>
          <w:szCs w:val="24"/>
        </w:rPr>
      </w:pPr>
    </w:p>
    <w:p w14:paraId="4CC9538A" w14:textId="2FFCE265" w:rsidR="00014E7C" w:rsidRDefault="00942346" w:rsidP="00942346">
      <w:pPr>
        <w:jc w:val="center"/>
        <w:rPr>
          <w:b/>
          <w:bCs/>
          <w:sz w:val="24"/>
          <w:szCs w:val="24"/>
        </w:rPr>
      </w:pPr>
      <w:r w:rsidRPr="00942346">
        <w:rPr>
          <w:b/>
          <w:bCs/>
          <w:sz w:val="24"/>
          <w:szCs w:val="24"/>
        </w:rPr>
        <w:t>SHERIFF</w:t>
      </w:r>
    </w:p>
    <w:p w14:paraId="1386030D" w14:textId="172FD2B5" w:rsidR="00942346" w:rsidRDefault="00942346" w:rsidP="00942346">
      <w:pPr>
        <w:jc w:val="center"/>
        <w:rPr>
          <w:b/>
          <w:bCs/>
          <w:sz w:val="24"/>
          <w:szCs w:val="24"/>
        </w:rPr>
      </w:pPr>
    </w:p>
    <w:p w14:paraId="20B31A16" w14:textId="7D67C50F" w:rsidR="00942346" w:rsidRDefault="00942346" w:rsidP="00E35B81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received a roof quote for jail from the Sheriff.  ( Mid- American Roofing)</w:t>
      </w:r>
    </w:p>
    <w:p w14:paraId="10FFBD8C" w14:textId="3E176951" w:rsidR="00942346" w:rsidRDefault="00942346" w:rsidP="00E35B81">
      <w:pPr>
        <w:jc w:val="both"/>
        <w:rPr>
          <w:sz w:val="24"/>
          <w:szCs w:val="24"/>
        </w:rPr>
      </w:pPr>
    </w:p>
    <w:p w14:paraId="233030E1" w14:textId="29341FDA" w:rsidR="00942346" w:rsidRDefault="00942346" w:rsidP="00942346">
      <w:pPr>
        <w:jc w:val="center"/>
        <w:rPr>
          <w:b/>
          <w:bCs/>
          <w:sz w:val="24"/>
          <w:szCs w:val="24"/>
        </w:rPr>
      </w:pPr>
      <w:r w:rsidRPr="00942346">
        <w:rPr>
          <w:b/>
          <w:bCs/>
          <w:sz w:val="24"/>
          <w:szCs w:val="24"/>
        </w:rPr>
        <w:t>CITY OF NEVADA</w:t>
      </w:r>
    </w:p>
    <w:p w14:paraId="4FB6C257" w14:textId="314A5CC5" w:rsidR="00942346" w:rsidRDefault="00942346" w:rsidP="00942346">
      <w:pPr>
        <w:jc w:val="center"/>
        <w:rPr>
          <w:b/>
          <w:bCs/>
          <w:sz w:val="24"/>
          <w:szCs w:val="24"/>
        </w:rPr>
      </w:pPr>
    </w:p>
    <w:p w14:paraId="0CD5D141" w14:textId="3D52BE65" w:rsidR="00942346" w:rsidRDefault="00942346" w:rsidP="00E35B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received a copy of Intergovernmental Agreement between Vernon County Sewer District , Rolling Meadows Sub-Division  and the City of Nevada.  </w:t>
      </w:r>
    </w:p>
    <w:p w14:paraId="2A5EF69E" w14:textId="1827E1A5" w:rsidR="00942346" w:rsidRDefault="00942346" w:rsidP="00942346">
      <w:pPr>
        <w:rPr>
          <w:sz w:val="24"/>
          <w:szCs w:val="24"/>
        </w:rPr>
      </w:pPr>
    </w:p>
    <w:p w14:paraId="4D082D0A" w14:textId="4C57517E" w:rsidR="00942346" w:rsidRDefault="00942346" w:rsidP="00942346">
      <w:pPr>
        <w:jc w:val="center"/>
        <w:rPr>
          <w:b/>
          <w:bCs/>
          <w:sz w:val="24"/>
          <w:szCs w:val="24"/>
        </w:rPr>
      </w:pPr>
      <w:r w:rsidRPr="00942346">
        <w:rPr>
          <w:b/>
          <w:bCs/>
          <w:sz w:val="24"/>
          <w:szCs w:val="24"/>
        </w:rPr>
        <w:t>COURTS</w:t>
      </w:r>
    </w:p>
    <w:p w14:paraId="4CDE24B7" w14:textId="01336770" w:rsidR="00942346" w:rsidRDefault="00942346" w:rsidP="00942346">
      <w:pPr>
        <w:jc w:val="center"/>
        <w:rPr>
          <w:b/>
          <w:bCs/>
          <w:sz w:val="24"/>
          <w:szCs w:val="24"/>
        </w:rPr>
      </w:pPr>
    </w:p>
    <w:p w14:paraId="2C13D6D5" w14:textId="5DBB42F2" w:rsidR="00942346" w:rsidRDefault="00942346" w:rsidP="00942346">
      <w:pPr>
        <w:rPr>
          <w:sz w:val="24"/>
          <w:szCs w:val="24"/>
        </w:rPr>
      </w:pPr>
      <w:r>
        <w:rPr>
          <w:sz w:val="24"/>
          <w:szCs w:val="24"/>
        </w:rPr>
        <w:t>Commission received Circuit Court Fees Report for December 2022.</w:t>
      </w:r>
    </w:p>
    <w:p w14:paraId="74043845" w14:textId="60EFA0A8" w:rsidR="00942346" w:rsidRDefault="00942346" w:rsidP="00942346">
      <w:pPr>
        <w:rPr>
          <w:sz w:val="24"/>
          <w:szCs w:val="24"/>
        </w:rPr>
      </w:pPr>
    </w:p>
    <w:p w14:paraId="63F334F4" w14:textId="77777777" w:rsidR="00942346" w:rsidRPr="00942346" w:rsidRDefault="00942346" w:rsidP="00942346">
      <w:pPr>
        <w:rPr>
          <w:sz w:val="24"/>
          <w:szCs w:val="24"/>
        </w:rPr>
      </w:pPr>
    </w:p>
    <w:p w14:paraId="7629F03F" w14:textId="2A2BE0F1" w:rsidR="00014E7C" w:rsidRDefault="00014E7C" w:rsidP="00014E7C">
      <w:pPr>
        <w:rPr>
          <w:sz w:val="24"/>
          <w:szCs w:val="24"/>
        </w:rPr>
      </w:pPr>
    </w:p>
    <w:p w14:paraId="70614674" w14:textId="5ED8C63A" w:rsidR="00E35B81" w:rsidRDefault="00E35B81" w:rsidP="00014E7C">
      <w:pPr>
        <w:rPr>
          <w:sz w:val="24"/>
          <w:szCs w:val="24"/>
        </w:rPr>
      </w:pPr>
    </w:p>
    <w:p w14:paraId="3D39831A" w14:textId="77777777" w:rsidR="00E35B81" w:rsidRPr="00014E7C" w:rsidRDefault="00E35B81" w:rsidP="00014E7C">
      <w:pPr>
        <w:rPr>
          <w:sz w:val="24"/>
          <w:szCs w:val="24"/>
        </w:rPr>
      </w:pPr>
    </w:p>
    <w:p w14:paraId="78A74D1A" w14:textId="4840EA42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>Ordered that Commission adjourn at</w:t>
      </w:r>
      <w:r w:rsidR="000916FA">
        <w:rPr>
          <w:sz w:val="24"/>
          <w:szCs w:val="24"/>
        </w:rPr>
        <w:t xml:space="preserve"> </w:t>
      </w:r>
      <w:r w:rsidR="00050487">
        <w:rPr>
          <w:sz w:val="24"/>
          <w:szCs w:val="24"/>
        </w:rPr>
        <w:t>4:15</w:t>
      </w:r>
      <w:r w:rsidR="00DE2558">
        <w:rPr>
          <w:sz w:val="24"/>
          <w:szCs w:val="24"/>
        </w:rPr>
        <w:t xml:space="preserve"> </w:t>
      </w:r>
      <w:r w:rsidR="00703817">
        <w:rPr>
          <w:sz w:val="24"/>
          <w:szCs w:val="24"/>
        </w:rPr>
        <w:t xml:space="preserve"> </w:t>
      </w:r>
      <w:r w:rsidR="00831F90">
        <w:rPr>
          <w:sz w:val="24"/>
          <w:szCs w:val="24"/>
        </w:rPr>
        <w:t>P</w:t>
      </w:r>
      <w:r w:rsidR="00F41079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942346">
        <w:rPr>
          <w:sz w:val="24"/>
          <w:szCs w:val="24"/>
        </w:rPr>
        <w:t>Tue</w:t>
      </w:r>
      <w:r w:rsidR="002F05B4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AE2904">
        <w:rPr>
          <w:sz w:val="24"/>
          <w:szCs w:val="24"/>
        </w:rPr>
        <w:t xml:space="preserve">January </w:t>
      </w:r>
      <w:r w:rsidR="002F05B4">
        <w:rPr>
          <w:sz w:val="24"/>
          <w:szCs w:val="24"/>
        </w:rPr>
        <w:t>1</w:t>
      </w:r>
      <w:r w:rsidR="00942346">
        <w:rPr>
          <w:sz w:val="24"/>
          <w:szCs w:val="24"/>
        </w:rPr>
        <w:t>7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AE2904">
        <w:rPr>
          <w:sz w:val="24"/>
          <w:szCs w:val="24"/>
        </w:rPr>
        <w:t>3</w:t>
      </w:r>
      <w:r w:rsidR="00271A42">
        <w:rPr>
          <w:sz w:val="24"/>
          <w:szCs w:val="24"/>
        </w:rPr>
        <w:t>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2968"/>
    <w:rsid w:val="000E31A5"/>
    <w:rsid w:val="000E36BC"/>
    <w:rsid w:val="000E4405"/>
    <w:rsid w:val="000E61FD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A29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5B4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4F4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33F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ABE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6FD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346"/>
    <w:rsid w:val="00942B59"/>
    <w:rsid w:val="0094300E"/>
    <w:rsid w:val="00943496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912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4A3D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9757A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0F2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67C0"/>
    <w:rsid w:val="00DD6C72"/>
    <w:rsid w:val="00DD6D2E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3085"/>
    <w:rsid w:val="00DE3736"/>
    <w:rsid w:val="00DE388A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306"/>
    <w:rsid w:val="00EB4A21"/>
    <w:rsid w:val="00EB4BC0"/>
    <w:rsid w:val="00EB4CDA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6FE0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2022-08-10T19:47:00Z</cp:lastPrinted>
  <dcterms:created xsi:type="dcterms:W3CDTF">2023-02-08T20:49:00Z</dcterms:created>
  <dcterms:modified xsi:type="dcterms:W3CDTF">2023-02-08T20:49:00Z</dcterms:modified>
</cp:coreProperties>
</file>