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66B2CB99" w:rsidR="00AD73B6" w:rsidRPr="00DF3033" w:rsidRDefault="00703817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717FEF">
        <w:rPr>
          <w:b/>
          <w:sz w:val="24"/>
          <w:szCs w:val="24"/>
        </w:rPr>
        <w:t>s</w:t>
      </w:r>
      <w:r w:rsidR="000A2C19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AF4A3D">
        <w:rPr>
          <w:b/>
          <w:sz w:val="24"/>
          <w:szCs w:val="24"/>
        </w:rPr>
        <w:t xml:space="preserve">January </w:t>
      </w:r>
      <w:r>
        <w:rPr>
          <w:b/>
          <w:sz w:val="24"/>
          <w:szCs w:val="24"/>
        </w:rPr>
        <w:t>4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AF4A3D">
        <w:rPr>
          <w:b/>
          <w:sz w:val="24"/>
          <w:szCs w:val="24"/>
        </w:rPr>
        <w:t>3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   </w:t>
      </w:r>
      <w:r w:rsidR="00AF4A3D">
        <w:rPr>
          <w:b/>
          <w:sz w:val="24"/>
          <w:szCs w:val="24"/>
        </w:rPr>
        <w:t xml:space="preserve">        </w:t>
      </w:r>
      <w:r w:rsidR="001158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 nd </w:t>
      </w:r>
      <w:r w:rsidR="00AF4A3D">
        <w:rPr>
          <w:b/>
          <w:sz w:val="24"/>
          <w:szCs w:val="24"/>
        </w:rPr>
        <w:t xml:space="preserve"> </w:t>
      </w:r>
      <w:r w:rsidR="008205FD">
        <w:rPr>
          <w:b/>
          <w:sz w:val="24"/>
          <w:szCs w:val="24"/>
        </w:rPr>
        <w:t xml:space="preserve">Jan </w:t>
      </w:r>
      <w:r w:rsidR="00AF4A3D">
        <w:rPr>
          <w:b/>
          <w:sz w:val="24"/>
          <w:szCs w:val="24"/>
        </w:rPr>
        <w:t xml:space="preserve"> Reg 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6C8AF467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703817">
        <w:rPr>
          <w:sz w:val="24"/>
          <w:szCs w:val="24"/>
        </w:rPr>
        <w:t>WEDNE</w:t>
      </w:r>
      <w:r w:rsidR="00717FEF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AF4A3D">
        <w:rPr>
          <w:sz w:val="24"/>
          <w:szCs w:val="24"/>
        </w:rPr>
        <w:t xml:space="preserve">JANUARY </w:t>
      </w:r>
      <w:r w:rsidR="00E77C8E">
        <w:rPr>
          <w:sz w:val="24"/>
          <w:szCs w:val="24"/>
        </w:rPr>
        <w:t xml:space="preserve"> </w:t>
      </w:r>
      <w:r w:rsidR="00703817">
        <w:rPr>
          <w:sz w:val="24"/>
          <w:szCs w:val="24"/>
        </w:rPr>
        <w:t>4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AF4A3D">
        <w:rPr>
          <w:sz w:val="24"/>
          <w:szCs w:val="24"/>
        </w:rPr>
        <w:t>3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0F067A">
        <w:rPr>
          <w:sz w:val="24"/>
          <w:szCs w:val="24"/>
        </w:rPr>
        <w:t xml:space="preserve">9:00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093A25FB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AF4A3D">
        <w:rPr>
          <w:sz w:val="24"/>
          <w:szCs w:val="24"/>
        </w:rPr>
        <w:t xml:space="preserve">WILSON </w:t>
      </w:r>
      <w:r w:rsidR="004B08EF">
        <w:rPr>
          <w:sz w:val="24"/>
          <w:szCs w:val="24"/>
        </w:rPr>
        <w:t>, PRESIDING COMMISSIONER</w:t>
      </w:r>
      <w:r w:rsidR="00B60BD6">
        <w:rPr>
          <w:sz w:val="24"/>
          <w:szCs w:val="24"/>
        </w:rPr>
        <w:t xml:space="preserve"> </w:t>
      </w:r>
      <w:r w:rsidR="00356DA5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311D9DC2" w14:textId="52006F29" w:rsidR="0015734C" w:rsidRDefault="0015734C" w:rsidP="008F5640">
      <w:pPr>
        <w:rPr>
          <w:sz w:val="24"/>
          <w:szCs w:val="24"/>
        </w:rPr>
      </w:pPr>
    </w:p>
    <w:p w14:paraId="5C7DE25B" w14:textId="43C34B91" w:rsidR="00B14CF4" w:rsidRDefault="00B14CF4" w:rsidP="00574FDE">
      <w:pPr>
        <w:rPr>
          <w:sz w:val="24"/>
          <w:szCs w:val="24"/>
        </w:rPr>
      </w:pPr>
    </w:p>
    <w:p w14:paraId="09D6A95C" w14:textId="1E40E014" w:rsidR="001F74E7" w:rsidRDefault="004926FD" w:rsidP="004926FD">
      <w:pPr>
        <w:jc w:val="center"/>
        <w:rPr>
          <w:b/>
          <w:bCs/>
          <w:sz w:val="24"/>
          <w:szCs w:val="24"/>
        </w:rPr>
      </w:pPr>
      <w:r w:rsidRPr="004926FD">
        <w:rPr>
          <w:b/>
          <w:bCs/>
          <w:sz w:val="24"/>
          <w:szCs w:val="24"/>
        </w:rPr>
        <w:t>BUDGETS 2023</w:t>
      </w:r>
    </w:p>
    <w:p w14:paraId="39E11CC8" w14:textId="0C1A035E" w:rsidR="004926FD" w:rsidRDefault="004926FD" w:rsidP="004926FD">
      <w:pPr>
        <w:jc w:val="center"/>
        <w:rPr>
          <w:b/>
          <w:bCs/>
          <w:sz w:val="24"/>
          <w:szCs w:val="24"/>
        </w:rPr>
      </w:pPr>
    </w:p>
    <w:p w14:paraId="5CFFF767" w14:textId="2D0B97ED" w:rsidR="004926FD" w:rsidRDefault="004926FD" w:rsidP="0051153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Commission</w:t>
      </w:r>
      <w:proofErr w:type="gramEnd"/>
      <w:r>
        <w:rPr>
          <w:sz w:val="24"/>
          <w:szCs w:val="24"/>
        </w:rPr>
        <w:t xml:space="preserve"> held budget hearings for </w:t>
      </w:r>
      <w:r w:rsidR="00B644F5">
        <w:rPr>
          <w:sz w:val="24"/>
          <w:szCs w:val="24"/>
        </w:rPr>
        <w:t xml:space="preserve">Sheriff Mosher, Collector/Treasurer Brent Banes, Public Administrator Kelsey Westerhold and Economic Developer Ben Vickers.  </w:t>
      </w:r>
    </w:p>
    <w:p w14:paraId="5C75D125" w14:textId="2EE55E32" w:rsidR="00B644F5" w:rsidRDefault="00B644F5" w:rsidP="00511539">
      <w:pPr>
        <w:jc w:val="both"/>
        <w:rPr>
          <w:sz w:val="24"/>
          <w:szCs w:val="24"/>
        </w:rPr>
      </w:pPr>
    </w:p>
    <w:p w14:paraId="305B7144" w14:textId="3F256008" w:rsidR="00B644F5" w:rsidRDefault="00B644F5" w:rsidP="00B644F5">
      <w:pPr>
        <w:jc w:val="center"/>
        <w:rPr>
          <w:b/>
          <w:bCs/>
          <w:sz w:val="24"/>
          <w:szCs w:val="24"/>
        </w:rPr>
      </w:pPr>
      <w:r w:rsidRPr="00B644F5">
        <w:rPr>
          <w:b/>
          <w:bCs/>
          <w:sz w:val="24"/>
          <w:szCs w:val="24"/>
        </w:rPr>
        <w:t>REGION M WASTE MANAGEMENT</w:t>
      </w:r>
    </w:p>
    <w:p w14:paraId="17E1E568" w14:textId="502A79BB" w:rsidR="00B644F5" w:rsidRDefault="00B644F5" w:rsidP="00B644F5">
      <w:pPr>
        <w:jc w:val="center"/>
        <w:rPr>
          <w:b/>
          <w:bCs/>
          <w:sz w:val="24"/>
          <w:szCs w:val="24"/>
        </w:rPr>
      </w:pPr>
    </w:p>
    <w:p w14:paraId="088CE88F" w14:textId="0B5E1051" w:rsidR="00B644F5" w:rsidRDefault="00B644F5" w:rsidP="00B644F5">
      <w:pPr>
        <w:rPr>
          <w:sz w:val="24"/>
          <w:szCs w:val="24"/>
        </w:rPr>
      </w:pPr>
      <w:r>
        <w:rPr>
          <w:sz w:val="24"/>
          <w:szCs w:val="24"/>
        </w:rPr>
        <w:t xml:space="preserve">Commission sent quarterly report to Patty Overman  at Region M. </w:t>
      </w:r>
    </w:p>
    <w:p w14:paraId="32A4A52E" w14:textId="7161A090" w:rsidR="003747B3" w:rsidRDefault="003747B3" w:rsidP="00B644F5">
      <w:pPr>
        <w:rPr>
          <w:sz w:val="24"/>
          <w:szCs w:val="24"/>
        </w:rPr>
      </w:pPr>
    </w:p>
    <w:p w14:paraId="49599FC2" w14:textId="71100F8A" w:rsidR="003747B3" w:rsidRDefault="003747B3" w:rsidP="003747B3">
      <w:pPr>
        <w:jc w:val="center"/>
        <w:rPr>
          <w:b/>
          <w:bCs/>
          <w:sz w:val="24"/>
          <w:szCs w:val="24"/>
        </w:rPr>
      </w:pPr>
      <w:r w:rsidRPr="003747B3">
        <w:rPr>
          <w:b/>
          <w:bCs/>
          <w:sz w:val="24"/>
          <w:szCs w:val="24"/>
        </w:rPr>
        <w:t>OSAGE TOWNSHIP</w:t>
      </w:r>
    </w:p>
    <w:p w14:paraId="10310B02" w14:textId="44801887" w:rsidR="003747B3" w:rsidRDefault="003747B3" w:rsidP="003747B3">
      <w:pPr>
        <w:jc w:val="center"/>
        <w:rPr>
          <w:b/>
          <w:bCs/>
          <w:sz w:val="24"/>
          <w:szCs w:val="24"/>
        </w:rPr>
      </w:pPr>
    </w:p>
    <w:p w14:paraId="0139D3DB" w14:textId="3AA1F588" w:rsidR="003747B3" w:rsidRDefault="003747B3" w:rsidP="00511539">
      <w:pPr>
        <w:jc w:val="both"/>
        <w:rPr>
          <w:sz w:val="24"/>
          <w:szCs w:val="24"/>
        </w:rPr>
      </w:pPr>
      <w:r>
        <w:rPr>
          <w:sz w:val="24"/>
          <w:szCs w:val="24"/>
        </w:rPr>
        <w:t>Trustee Clay Lyons visited the office inquiring if it is too early to apply for Special Cart g</w:t>
      </w:r>
      <w:r w:rsidR="00511539">
        <w:rPr>
          <w:sz w:val="24"/>
          <w:szCs w:val="24"/>
        </w:rPr>
        <w:t>ra</w:t>
      </w:r>
      <w:r>
        <w:rPr>
          <w:sz w:val="24"/>
          <w:szCs w:val="24"/>
        </w:rPr>
        <w:t xml:space="preserve">nt monies.  </w:t>
      </w:r>
    </w:p>
    <w:p w14:paraId="6265B73C" w14:textId="7333649E" w:rsidR="003747B3" w:rsidRDefault="003747B3" w:rsidP="003747B3">
      <w:pPr>
        <w:rPr>
          <w:sz w:val="24"/>
          <w:szCs w:val="24"/>
        </w:rPr>
      </w:pPr>
    </w:p>
    <w:p w14:paraId="15A7E9DA" w14:textId="1816F880" w:rsidR="003747B3" w:rsidRDefault="003747B3" w:rsidP="003747B3">
      <w:pPr>
        <w:jc w:val="center"/>
        <w:rPr>
          <w:b/>
          <w:bCs/>
          <w:sz w:val="24"/>
          <w:szCs w:val="24"/>
        </w:rPr>
      </w:pPr>
      <w:r w:rsidRPr="003747B3">
        <w:rPr>
          <w:b/>
          <w:bCs/>
          <w:sz w:val="24"/>
          <w:szCs w:val="24"/>
        </w:rPr>
        <w:t>DATA SECURITY REMINDER</w:t>
      </w:r>
    </w:p>
    <w:p w14:paraId="444805F7" w14:textId="1A19A8CD" w:rsidR="003747B3" w:rsidRDefault="003747B3" w:rsidP="003747B3">
      <w:pPr>
        <w:jc w:val="center"/>
        <w:rPr>
          <w:b/>
          <w:bCs/>
          <w:sz w:val="24"/>
          <w:szCs w:val="24"/>
        </w:rPr>
      </w:pPr>
    </w:p>
    <w:p w14:paraId="656D92AB" w14:textId="4BF6783F" w:rsidR="003747B3" w:rsidRDefault="003747B3" w:rsidP="003747B3">
      <w:pPr>
        <w:rPr>
          <w:sz w:val="24"/>
          <w:szCs w:val="24"/>
        </w:rPr>
      </w:pPr>
      <w:r>
        <w:rPr>
          <w:sz w:val="24"/>
          <w:szCs w:val="24"/>
        </w:rPr>
        <w:t xml:space="preserve"> Commission sent reminder email to county employees.</w:t>
      </w:r>
    </w:p>
    <w:p w14:paraId="496FF409" w14:textId="66F1CD5E" w:rsidR="003747B3" w:rsidRDefault="003747B3" w:rsidP="003747B3">
      <w:pPr>
        <w:rPr>
          <w:sz w:val="24"/>
          <w:szCs w:val="24"/>
        </w:rPr>
      </w:pPr>
    </w:p>
    <w:p w14:paraId="65606FA7" w14:textId="77777777" w:rsidR="003747B3" w:rsidRPr="003747B3" w:rsidRDefault="003747B3" w:rsidP="003747B3">
      <w:pPr>
        <w:rPr>
          <w:sz w:val="24"/>
          <w:szCs w:val="24"/>
        </w:rPr>
      </w:pPr>
    </w:p>
    <w:p w14:paraId="100BC9A6" w14:textId="2F43A2F9" w:rsidR="001F74E7" w:rsidRPr="003747B3" w:rsidRDefault="001F74E7" w:rsidP="003747B3">
      <w:pPr>
        <w:jc w:val="center"/>
        <w:rPr>
          <w:b/>
          <w:bCs/>
          <w:sz w:val="24"/>
          <w:szCs w:val="24"/>
        </w:rPr>
      </w:pPr>
    </w:p>
    <w:p w14:paraId="50CFF0BD" w14:textId="28898CFB" w:rsidR="001F74E7" w:rsidRPr="003747B3" w:rsidRDefault="001F74E7" w:rsidP="003747B3">
      <w:pPr>
        <w:jc w:val="center"/>
        <w:rPr>
          <w:b/>
          <w:bCs/>
          <w:sz w:val="24"/>
          <w:szCs w:val="24"/>
        </w:rPr>
      </w:pPr>
    </w:p>
    <w:p w14:paraId="3FF23FFE" w14:textId="4B8DBFB3" w:rsidR="00B644F5" w:rsidRDefault="00B644F5" w:rsidP="001F74E7">
      <w:pPr>
        <w:rPr>
          <w:sz w:val="24"/>
          <w:szCs w:val="24"/>
        </w:rPr>
      </w:pPr>
    </w:p>
    <w:p w14:paraId="18001A5C" w14:textId="56FFF737" w:rsidR="00B644F5" w:rsidRDefault="00B644F5" w:rsidP="001F74E7">
      <w:pPr>
        <w:rPr>
          <w:sz w:val="24"/>
          <w:szCs w:val="24"/>
        </w:rPr>
      </w:pPr>
    </w:p>
    <w:p w14:paraId="34BBD0DF" w14:textId="77777777" w:rsidR="00B644F5" w:rsidRPr="001F74E7" w:rsidRDefault="00B644F5" w:rsidP="001F74E7">
      <w:pPr>
        <w:rPr>
          <w:sz w:val="24"/>
          <w:szCs w:val="24"/>
        </w:rPr>
      </w:pPr>
    </w:p>
    <w:p w14:paraId="0DB1A66E" w14:textId="77777777" w:rsidR="000916FA" w:rsidRPr="001F74E7" w:rsidRDefault="000916FA" w:rsidP="00E46DFF">
      <w:pPr>
        <w:rPr>
          <w:sz w:val="24"/>
          <w:szCs w:val="24"/>
        </w:rPr>
      </w:pPr>
    </w:p>
    <w:p w14:paraId="78A74D1A" w14:textId="42B4CC3A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>Ordered that Commission adjourn at</w:t>
      </w:r>
      <w:r w:rsidR="000916FA">
        <w:rPr>
          <w:sz w:val="24"/>
          <w:szCs w:val="24"/>
        </w:rPr>
        <w:t xml:space="preserve"> </w:t>
      </w:r>
      <w:r w:rsidR="00511539">
        <w:rPr>
          <w:sz w:val="24"/>
          <w:szCs w:val="24"/>
        </w:rPr>
        <w:t>3:30</w:t>
      </w:r>
      <w:r w:rsidR="00703817">
        <w:rPr>
          <w:sz w:val="24"/>
          <w:szCs w:val="24"/>
        </w:rPr>
        <w:t xml:space="preserve"> </w:t>
      </w:r>
      <w:r w:rsidR="00831F90">
        <w:rPr>
          <w:sz w:val="24"/>
          <w:szCs w:val="24"/>
        </w:rPr>
        <w:t>P</w:t>
      </w:r>
      <w:r w:rsidR="00F41079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703817">
        <w:rPr>
          <w:sz w:val="24"/>
          <w:szCs w:val="24"/>
        </w:rPr>
        <w:t>Thur</w:t>
      </w:r>
      <w:r w:rsidR="00E77C8E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AE2904">
        <w:rPr>
          <w:sz w:val="24"/>
          <w:szCs w:val="24"/>
        </w:rPr>
        <w:t xml:space="preserve">January </w:t>
      </w:r>
      <w:r w:rsidR="00703817">
        <w:rPr>
          <w:sz w:val="24"/>
          <w:szCs w:val="24"/>
        </w:rPr>
        <w:t>5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AE2904">
        <w:rPr>
          <w:sz w:val="24"/>
          <w:szCs w:val="24"/>
        </w:rPr>
        <w:t>3</w:t>
      </w:r>
      <w:r w:rsidR="00271A42">
        <w:rPr>
          <w:sz w:val="24"/>
          <w:szCs w:val="24"/>
        </w:rPr>
        <w:t>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2968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4F4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ABE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6FD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539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912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4A3D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9757A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0F2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67C0"/>
    <w:rsid w:val="00DD6C72"/>
    <w:rsid w:val="00DD6D2E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88A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6DFF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306"/>
    <w:rsid w:val="00EB4A21"/>
    <w:rsid w:val="00EB4BC0"/>
    <w:rsid w:val="00EB4CDA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0B44"/>
    <w:rsid w:val="00FC1060"/>
    <w:rsid w:val="00FC1CE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6FE0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2022-08-10T19:47:00Z</cp:lastPrinted>
  <dcterms:created xsi:type="dcterms:W3CDTF">2023-01-06T19:49:00Z</dcterms:created>
  <dcterms:modified xsi:type="dcterms:W3CDTF">2023-01-06T19:49:00Z</dcterms:modified>
</cp:coreProperties>
</file>