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543D791" w:rsidR="00AD73B6" w:rsidRPr="00DF3033" w:rsidRDefault="007A7CB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0464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 w:rsidR="00E6574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r w:rsidR="00204643">
        <w:rPr>
          <w:b/>
          <w:sz w:val="24"/>
          <w:szCs w:val="24"/>
        </w:rPr>
        <w:t>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360EE4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A7CBE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E65740">
        <w:rPr>
          <w:sz w:val="24"/>
          <w:szCs w:val="24"/>
        </w:rPr>
        <w:t>1</w:t>
      </w:r>
      <w:r w:rsidR="007A7CBE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BC86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204643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6DCA26C9" w14:textId="77777777" w:rsidR="004478C1" w:rsidRDefault="004478C1" w:rsidP="00933465">
      <w:pPr>
        <w:jc w:val="center"/>
        <w:rPr>
          <w:b/>
          <w:bCs/>
          <w:sz w:val="24"/>
          <w:szCs w:val="24"/>
        </w:rPr>
      </w:pPr>
    </w:p>
    <w:p w14:paraId="2BA99AD5" w14:textId="77777777" w:rsidR="004478C1" w:rsidRDefault="004478C1" w:rsidP="00933465">
      <w:pPr>
        <w:jc w:val="center"/>
        <w:rPr>
          <w:b/>
          <w:bCs/>
          <w:sz w:val="24"/>
          <w:szCs w:val="24"/>
        </w:rPr>
      </w:pPr>
    </w:p>
    <w:p w14:paraId="3A67501C" w14:textId="7F3EEA25" w:rsidR="00E65740" w:rsidRDefault="0088631A" w:rsidP="009334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OSAGE TOWNSHIP</w:t>
      </w:r>
    </w:p>
    <w:p w14:paraId="21E8C269" w14:textId="7976F78E" w:rsidR="0088631A" w:rsidRDefault="0088631A" w:rsidP="00933465">
      <w:pPr>
        <w:jc w:val="center"/>
        <w:rPr>
          <w:b/>
          <w:bCs/>
          <w:sz w:val="24"/>
          <w:szCs w:val="24"/>
        </w:rPr>
      </w:pPr>
    </w:p>
    <w:p w14:paraId="00AB968E" w14:textId="02856368" w:rsidR="0088631A" w:rsidRDefault="0088631A" w:rsidP="00447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Clay Lyons visited the office to discuss brush cutter.  He spoke with Commissioner Wolfe. </w:t>
      </w:r>
    </w:p>
    <w:p w14:paraId="1D518CD2" w14:textId="5C940D3C" w:rsidR="0088631A" w:rsidRDefault="0088631A" w:rsidP="0088631A">
      <w:pPr>
        <w:rPr>
          <w:sz w:val="24"/>
          <w:szCs w:val="24"/>
        </w:rPr>
      </w:pPr>
    </w:p>
    <w:p w14:paraId="36CC926F" w14:textId="7F8F1085" w:rsidR="0088631A" w:rsidRDefault="0088631A" w:rsidP="0088631A">
      <w:pPr>
        <w:jc w:val="center"/>
        <w:rPr>
          <w:b/>
          <w:bCs/>
          <w:sz w:val="24"/>
          <w:szCs w:val="24"/>
        </w:rPr>
      </w:pPr>
      <w:r w:rsidRPr="0088631A">
        <w:rPr>
          <w:b/>
          <w:bCs/>
          <w:sz w:val="24"/>
          <w:szCs w:val="24"/>
        </w:rPr>
        <w:t>WEST CENTRAL COMMUNITY ACTION AGENCY</w:t>
      </w:r>
    </w:p>
    <w:p w14:paraId="2E79B5E7" w14:textId="0E4434DD" w:rsidR="0088631A" w:rsidRDefault="0088631A" w:rsidP="0088631A">
      <w:pPr>
        <w:jc w:val="center"/>
        <w:rPr>
          <w:b/>
          <w:bCs/>
          <w:sz w:val="24"/>
          <w:szCs w:val="24"/>
        </w:rPr>
      </w:pPr>
    </w:p>
    <w:p w14:paraId="5DC0BF72" w14:textId="7DE88551" w:rsidR="0088631A" w:rsidRDefault="0088631A" w:rsidP="00447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letter of support to Jamie Oberly in regard to application for Workforce Training Grant Program. </w:t>
      </w:r>
    </w:p>
    <w:p w14:paraId="60C4ED7F" w14:textId="59234073" w:rsidR="0088631A" w:rsidRPr="0088631A" w:rsidRDefault="0088631A" w:rsidP="0088631A">
      <w:pPr>
        <w:jc w:val="center"/>
        <w:rPr>
          <w:b/>
          <w:bCs/>
          <w:sz w:val="24"/>
          <w:szCs w:val="24"/>
        </w:rPr>
      </w:pPr>
      <w:r w:rsidRPr="0088631A">
        <w:rPr>
          <w:b/>
          <w:bCs/>
          <w:sz w:val="24"/>
          <w:szCs w:val="24"/>
        </w:rPr>
        <w:t>EMERGENCY MANAGEMENT</w:t>
      </w:r>
    </w:p>
    <w:p w14:paraId="54D42ABA" w14:textId="386C57A4" w:rsidR="0088631A" w:rsidRDefault="0088631A" w:rsidP="0088631A">
      <w:pPr>
        <w:rPr>
          <w:sz w:val="24"/>
          <w:szCs w:val="24"/>
        </w:rPr>
      </w:pPr>
    </w:p>
    <w:p w14:paraId="34EF367E" w14:textId="52434008" w:rsidR="0088631A" w:rsidRDefault="0088631A" w:rsidP="004478C1">
      <w:pPr>
        <w:jc w:val="right"/>
        <w:rPr>
          <w:sz w:val="24"/>
          <w:szCs w:val="24"/>
        </w:rPr>
      </w:pPr>
      <w:r>
        <w:rPr>
          <w:sz w:val="24"/>
          <w:szCs w:val="24"/>
        </w:rPr>
        <w:t>Commission signed Subrecipient Award EMK-2022- EP-00004-109 and returned to Derik White.</w:t>
      </w:r>
    </w:p>
    <w:p w14:paraId="62B2AE58" w14:textId="7BD763C5" w:rsidR="0088631A" w:rsidRDefault="0088631A" w:rsidP="004478C1">
      <w:pPr>
        <w:jc w:val="right"/>
        <w:rPr>
          <w:sz w:val="24"/>
          <w:szCs w:val="24"/>
        </w:rPr>
      </w:pPr>
    </w:p>
    <w:p w14:paraId="111B7BCC" w14:textId="6881AF67" w:rsidR="0088631A" w:rsidRDefault="0088631A" w:rsidP="0088631A">
      <w:pPr>
        <w:jc w:val="center"/>
        <w:rPr>
          <w:b/>
          <w:bCs/>
          <w:sz w:val="24"/>
          <w:szCs w:val="24"/>
        </w:rPr>
      </w:pPr>
      <w:r w:rsidRPr="0088631A">
        <w:rPr>
          <w:b/>
          <w:bCs/>
          <w:sz w:val="24"/>
          <w:szCs w:val="24"/>
        </w:rPr>
        <w:t>RECYCLING CENTER</w:t>
      </w:r>
    </w:p>
    <w:p w14:paraId="5232F7D4" w14:textId="77777777" w:rsidR="0088631A" w:rsidRPr="0088631A" w:rsidRDefault="0088631A" w:rsidP="0088631A">
      <w:pPr>
        <w:jc w:val="center"/>
        <w:rPr>
          <w:b/>
          <w:bCs/>
          <w:sz w:val="24"/>
          <w:szCs w:val="24"/>
        </w:rPr>
      </w:pPr>
    </w:p>
    <w:p w14:paraId="2005AEBE" w14:textId="7D86A877" w:rsidR="0088631A" w:rsidRDefault="0088631A" w:rsidP="004478C1">
      <w:pPr>
        <w:jc w:val="both"/>
        <w:rPr>
          <w:sz w:val="24"/>
          <w:szCs w:val="24"/>
        </w:rPr>
      </w:pPr>
      <w:r>
        <w:rPr>
          <w:sz w:val="24"/>
          <w:szCs w:val="24"/>
        </w:rPr>
        <w:t>10/13/22  Clerk’s Office sent trailer load report  # 0014 to Service Recycling for Donnie Roberts.</w:t>
      </w:r>
    </w:p>
    <w:p w14:paraId="59EF7CB8" w14:textId="53907B14" w:rsidR="0088631A" w:rsidRDefault="0088631A" w:rsidP="0088631A">
      <w:pPr>
        <w:rPr>
          <w:sz w:val="24"/>
          <w:szCs w:val="24"/>
        </w:rPr>
      </w:pPr>
    </w:p>
    <w:p w14:paraId="68CE9F1B" w14:textId="57D1205E" w:rsidR="0088631A" w:rsidRDefault="0088631A" w:rsidP="0088631A">
      <w:pPr>
        <w:jc w:val="center"/>
        <w:rPr>
          <w:b/>
          <w:bCs/>
          <w:sz w:val="24"/>
          <w:szCs w:val="24"/>
        </w:rPr>
      </w:pPr>
      <w:r w:rsidRPr="0088631A">
        <w:rPr>
          <w:b/>
          <w:bCs/>
          <w:sz w:val="24"/>
          <w:szCs w:val="24"/>
        </w:rPr>
        <w:t>CIRCUIT COURT</w:t>
      </w:r>
    </w:p>
    <w:p w14:paraId="0CD39529" w14:textId="2C0E05A9" w:rsidR="0088631A" w:rsidRDefault="0088631A" w:rsidP="0088631A">
      <w:pPr>
        <w:jc w:val="center"/>
        <w:rPr>
          <w:b/>
          <w:bCs/>
          <w:sz w:val="24"/>
          <w:szCs w:val="24"/>
        </w:rPr>
      </w:pPr>
    </w:p>
    <w:p w14:paraId="30FBEDFA" w14:textId="39D5759C" w:rsidR="0088631A" w:rsidRDefault="0088631A" w:rsidP="00447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10/14/2022  Court provided notice that they will be closed November 25, 2022. </w:t>
      </w:r>
    </w:p>
    <w:p w14:paraId="4D0DC686" w14:textId="24C65756" w:rsidR="0088631A" w:rsidRDefault="0088631A" w:rsidP="0088631A">
      <w:pPr>
        <w:rPr>
          <w:sz w:val="24"/>
          <w:szCs w:val="24"/>
        </w:rPr>
      </w:pPr>
    </w:p>
    <w:p w14:paraId="6811365D" w14:textId="775F697F" w:rsidR="004478C1" w:rsidRDefault="004478C1" w:rsidP="0088631A">
      <w:pPr>
        <w:rPr>
          <w:sz w:val="24"/>
          <w:szCs w:val="24"/>
        </w:rPr>
      </w:pPr>
    </w:p>
    <w:p w14:paraId="225F1391" w14:textId="347E60D7" w:rsidR="004478C1" w:rsidRDefault="004478C1" w:rsidP="0088631A">
      <w:pPr>
        <w:rPr>
          <w:sz w:val="24"/>
          <w:szCs w:val="24"/>
        </w:rPr>
      </w:pPr>
    </w:p>
    <w:p w14:paraId="6F55F6AA" w14:textId="4FE4BA70" w:rsidR="004478C1" w:rsidRDefault="004478C1" w:rsidP="0088631A">
      <w:pPr>
        <w:rPr>
          <w:sz w:val="24"/>
          <w:szCs w:val="24"/>
        </w:rPr>
      </w:pPr>
    </w:p>
    <w:p w14:paraId="14D13D12" w14:textId="3A20A1F9" w:rsidR="004478C1" w:rsidRDefault="004478C1" w:rsidP="0088631A">
      <w:pPr>
        <w:rPr>
          <w:sz w:val="24"/>
          <w:szCs w:val="24"/>
        </w:rPr>
      </w:pPr>
    </w:p>
    <w:p w14:paraId="10F29D69" w14:textId="468D715A" w:rsidR="004478C1" w:rsidRDefault="004478C1" w:rsidP="0088631A">
      <w:pPr>
        <w:rPr>
          <w:sz w:val="24"/>
          <w:szCs w:val="24"/>
        </w:rPr>
      </w:pPr>
    </w:p>
    <w:p w14:paraId="3B4269FB" w14:textId="77777777" w:rsidR="004478C1" w:rsidRDefault="004478C1" w:rsidP="0088631A">
      <w:pPr>
        <w:rPr>
          <w:sz w:val="24"/>
          <w:szCs w:val="24"/>
        </w:rPr>
      </w:pPr>
    </w:p>
    <w:p w14:paraId="41384BA8" w14:textId="77777777" w:rsidR="0088631A" w:rsidRPr="0088631A" w:rsidRDefault="0088631A" w:rsidP="0088631A">
      <w:pPr>
        <w:rPr>
          <w:sz w:val="24"/>
          <w:szCs w:val="24"/>
        </w:rPr>
      </w:pPr>
    </w:p>
    <w:p w14:paraId="0C41AFE0" w14:textId="77777777" w:rsidR="0088631A" w:rsidRPr="0088631A" w:rsidRDefault="0088631A" w:rsidP="0088631A">
      <w:pPr>
        <w:rPr>
          <w:sz w:val="24"/>
          <w:szCs w:val="24"/>
        </w:rPr>
      </w:pPr>
    </w:p>
    <w:p w14:paraId="78A74D1A" w14:textId="5EC8F20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7A7CBE">
        <w:rPr>
          <w:sz w:val="24"/>
          <w:szCs w:val="24"/>
        </w:rPr>
        <w:t>3:00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7A7CBE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145CF5">
        <w:rPr>
          <w:sz w:val="24"/>
          <w:szCs w:val="24"/>
        </w:rPr>
        <w:t>1</w:t>
      </w:r>
      <w:r w:rsidR="007A7CBE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478C1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6610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2022-12-28T21:41:00Z</dcterms:created>
  <dcterms:modified xsi:type="dcterms:W3CDTF">2022-12-28T21:41:00Z</dcterms:modified>
</cp:coreProperties>
</file>