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3F85363" w:rsidR="00AD73B6" w:rsidRPr="00DF3033" w:rsidRDefault="000B756A" w:rsidP="00887881">
      <w:pPr>
        <w:rPr>
          <w:b/>
          <w:sz w:val="28"/>
          <w:szCs w:val="28"/>
        </w:rPr>
      </w:pPr>
      <w:r w:rsidRPr="000B756A">
        <w:rPr>
          <w:b/>
          <w:sz w:val="24"/>
          <w:szCs w:val="24"/>
        </w:rPr>
        <w:t>Wedne</w:t>
      </w:r>
      <w:r w:rsidR="00F439C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 w:rsidR="00C9320F">
        <w:rPr>
          <w:b/>
          <w:sz w:val="24"/>
          <w:szCs w:val="24"/>
        </w:rPr>
        <w:t>2</w:t>
      </w:r>
      <w:r w:rsidR="00617544"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F439C3" w:rsidRPr="00F439C3">
        <w:rPr>
          <w:b/>
          <w:sz w:val="24"/>
          <w:szCs w:val="24"/>
          <w:vertAlign w:val="superscript"/>
        </w:rPr>
        <w:t>th</w:t>
      </w:r>
      <w:r w:rsidR="00F439C3">
        <w:rPr>
          <w:b/>
          <w:sz w:val="24"/>
          <w:szCs w:val="24"/>
        </w:rPr>
        <w:t xml:space="preserve"> </w:t>
      </w:r>
      <w:r w:rsidR="00A266B6">
        <w:rPr>
          <w:b/>
          <w:sz w:val="24"/>
          <w:szCs w:val="24"/>
        </w:rPr>
        <w:t xml:space="preserve"> Sept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FAB379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B756A">
        <w:rPr>
          <w:sz w:val="24"/>
          <w:szCs w:val="24"/>
        </w:rPr>
        <w:t>WEDNE</w:t>
      </w:r>
      <w:r w:rsidR="00F439C3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C9320F">
        <w:rPr>
          <w:sz w:val="24"/>
          <w:szCs w:val="24"/>
        </w:rPr>
        <w:t>2</w:t>
      </w:r>
      <w:r w:rsidR="00617544">
        <w:rPr>
          <w:sz w:val="24"/>
          <w:szCs w:val="24"/>
        </w:rPr>
        <w:t>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D59ADC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2CB8A52A" w14:textId="0A9BE424" w:rsidR="00DA3EA4" w:rsidRDefault="00DA3EA4" w:rsidP="00DA3EA4">
      <w:pPr>
        <w:jc w:val="center"/>
        <w:rPr>
          <w:b/>
          <w:bCs/>
          <w:sz w:val="24"/>
          <w:szCs w:val="24"/>
        </w:rPr>
      </w:pPr>
      <w:r w:rsidRPr="00DA3EA4">
        <w:rPr>
          <w:b/>
          <w:bCs/>
          <w:sz w:val="24"/>
          <w:szCs w:val="24"/>
        </w:rPr>
        <w:t>COURTHOUSE</w:t>
      </w:r>
    </w:p>
    <w:p w14:paraId="198BE823" w14:textId="27553CE4" w:rsidR="00DA3EA4" w:rsidRDefault="00DA3EA4" w:rsidP="00DA3EA4">
      <w:pPr>
        <w:jc w:val="center"/>
        <w:rPr>
          <w:b/>
          <w:bCs/>
          <w:sz w:val="24"/>
          <w:szCs w:val="24"/>
        </w:rPr>
      </w:pPr>
    </w:p>
    <w:p w14:paraId="0C0DB6D2" w14:textId="3462DCE0" w:rsidR="00DA3EA4" w:rsidRDefault="00DA3EA4" w:rsidP="00647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approved the </w:t>
      </w:r>
      <w:r w:rsidR="00647DEF">
        <w:rPr>
          <w:sz w:val="24"/>
          <w:szCs w:val="24"/>
        </w:rPr>
        <w:t>Diana’</w:t>
      </w:r>
      <w:r>
        <w:rPr>
          <w:sz w:val="24"/>
          <w:szCs w:val="24"/>
        </w:rPr>
        <w:t>s to use the courthouse lawn October 13, 2022 or makeup day of October 20</w:t>
      </w:r>
      <w:r w:rsidRPr="00DA3E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for their annual scholarship hamburger feed. </w:t>
      </w:r>
    </w:p>
    <w:p w14:paraId="6114FF01" w14:textId="7D87B1CF" w:rsidR="00DA3EA4" w:rsidRDefault="00DA3EA4" w:rsidP="00647DEF">
      <w:pPr>
        <w:jc w:val="both"/>
        <w:rPr>
          <w:sz w:val="24"/>
          <w:szCs w:val="24"/>
        </w:rPr>
      </w:pPr>
    </w:p>
    <w:p w14:paraId="59BD5A58" w14:textId="5D2E774F" w:rsidR="00DA3EA4" w:rsidRDefault="00865593" w:rsidP="00865593">
      <w:pPr>
        <w:jc w:val="center"/>
        <w:rPr>
          <w:b/>
          <w:bCs/>
          <w:sz w:val="24"/>
          <w:szCs w:val="24"/>
        </w:rPr>
      </w:pPr>
      <w:r w:rsidRPr="00865593">
        <w:rPr>
          <w:b/>
          <w:bCs/>
          <w:sz w:val="24"/>
          <w:szCs w:val="24"/>
        </w:rPr>
        <w:t>CIRCUIT COURT</w:t>
      </w:r>
    </w:p>
    <w:p w14:paraId="5AA3ED8F" w14:textId="5DDD7B50" w:rsidR="00865593" w:rsidRDefault="00865593" w:rsidP="00865593">
      <w:pPr>
        <w:jc w:val="center"/>
        <w:rPr>
          <w:b/>
          <w:bCs/>
          <w:sz w:val="24"/>
          <w:szCs w:val="24"/>
        </w:rPr>
      </w:pPr>
    </w:p>
    <w:p w14:paraId="20D8EAEA" w14:textId="77777777" w:rsidR="00647DEF" w:rsidRDefault="00865593" w:rsidP="00647DEF">
      <w:pPr>
        <w:jc w:val="both"/>
        <w:rPr>
          <w:sz w:val="24"/>
          <w:szCs w:val="24"/>
        </w:rPr>
      </w:pPr>
      <w:r>
        <w:rPr>
          <w:sz w:val="24"/>
          <w:szCs w:val="24"/>
        </w:rPr>
        <w:t>Shane Hirschman called on the Commission to discuss future contract between the Juvenile Office and Vernon County Sheriff’s Office</w:t>
      </w:r>
      <w:r w:rsidR="00647DEF">
        <w:rPr>
          <w:sz w:val="24"/>
          <w:szCs w:val="24"/>
        </w:rPr>
        <w:t xml:space="preserve"> about transportation</w:t>
      </w:r>
      <w:r>
        <w:rPr>
          <w:sz w:val="24"/>
          <w:szCs w:val="24"/>
        </w:rPr>
        <w:t xml:space="preserve">.  Shane will get with Sheriff Mosher and work up a contract for the Commission to approve. </w:t>
      </w:r>
    </w:p>
    <w:p w14:paraId="18CE4746" w14:textId="77777777" w:rsidR="00647DEF" w:rsidRDefault="00647DEF" w:rsidP="00865593">
      <w:pPr>
        <w:rPr>
          <w:sz w:val="24"/>
          <w:szCs w:val="24"/>
        </w:rPr>
      </w:pPr>
    </w:p>
    <w:p w14:paraId="14D08947" w14:textId="15639918" w:rsidR="00865593" w:rsidRDefault="00647DEF" w:rsidP="00647DEF">
      <w:pPr>
        <w:jc w:val="center"/>
        <w:rPr>
          <w:b/>
          <w:bCs/>
          <w:sz w:val="24"/>
          <w:szCs w:val="24"/>
        </w:rPr>
      </w:pPr>
      <w:r w:rsidRPr="00647DEF">
        <w:rPr>
          <w:b/>
          <w:bCs/>
          <w:sz w:val="24"/>
          <w:szCs w:val="24"/>
        </w:rPr>
        <w:t>ECONOMIC DEVELOPMENT</w:t>
      </w:r>
    </w:p>
    <w:p w14:paraId="28F4FB45" w14:textId="59585FD4" w:rsidR="00647DEF" w:rsidRDefault="00647DEF" w:rsidP="00647DEF">
      <w:pPr>
        <w:jc w:val="center"/>
        <w:rPr>
          <w:b/>
          <w:bCs/>
          <w:sz w:val="24"/>
          <w:szCs w:val="24"/>
        </w:rPr>
      </w:pPr>
    </w:p>
    <w:p w14:paraId="2E613915" w14:textId="4337499E" w:rsidR="00647DEF" w:rsidRDefault="00647DEF" w:rsidP="00647DEF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a meeting with Ben Vickers and EPA group in regard to the Old State Hospital Property.  </w:t>
      </w:r>
    </w:p>
    <w:p w14:paraId="3B100C2A" w14:textId="71AF71F5" w:rsidR="00647DEF" w:rsidRDefault="00647DEF" w:rsidP="00647DEF">
      <w:pPr>
        <w:rPr>
          <w:sz w:val="24"/>
          <w:szCs w:val="24"/>
        </w:rPr>
      </w:pPr>
    </w:p>
    <w:p w14:paraId="72B3C7E0" w14:textId="25C7EC9B" w:rsidR="00647DEF" w:rsidRDefault="00647DEF" w:rsidP="00647DEF">
      <w:pPr>
        <w:jc w:val="center"/>
        <w:rPr>
          <w:b/>
          <w:bCs/>
          <w:sz w:val="24"/>
          <w:szCs w:val="24"/>
        </w:rPr>
      </w:pPr>
      <w:r w:rsidRPr="00647DEF">
        <w:rPr>
          <w:b/>
          <w:bCs/>
          <w:sz w:val="24"/>
          <w:szCs w:val="24"/>
        </w:rPr>
        <w:t>FAIRGROUNDS</w:t>
      </w:r>
    </w:p>
    <w:p w14:paraId="01CCAE95" w14:textId="24524D6B" w:rsidR="00647DEF" w:rsidRDefault="00647DEF" w:rsidP="00647DEF">
      <w:pPr>
        <w:jc w:val="center"/>
        <w:rPr>
          <w:b/>
          <w:bCs/>
          <w:sz w:val="24"/>
          <w:szCs w:val="24"/>
        </w:rPr>
      </w:pPr>
    </w:p>
    <w:p w14:paraId="0470B9B3" w14:textId="4CE6235E" w:rsidR="00647DEF" w:rsidRDefault="00647DEF" w:rsidP="00647DEF">
      <w:pPr>
        <w:rPr>
          <w:sz w:val="24"/>
          <w:szCs w:val="24"/>
        </w:rPr>
      </w:pPr>
      <w:r>
        <w:rPr>
          <w:sz w:val="24"/>
          <w:szCs w:val="24"/>
        </w:rPr>
        <w:t>Commissioner Hardin and Commissioner Wolfe went to assess fairgrounds.</w:t>
      </w:r>
    </w:p>
    <w:p w14:paraId="33E7AD95" w14:textId="59FAFE33" w:rsidR="00647DEF" w:rsidRDefault="00647DEF" w:rsidP="00647DEF">
      <w:pPr>
        <w:rPr>
          <w:sz w:val="24"/>
          <w:szCs w:val="24"/>
        </w:rPr>
      </w:pPr>
    </w:p>
    <w:p w14:paraId="0CF6D8E6" w14:textId="31F34377" w:rsidR="00647DEF" w:rsidRDefault="00647DEF" w:rsidP="00647DEF">
      <w:pPr>
        <w:jc w:val="center"/>
        <w:rPr>
          <w:b/>
          <w:bCs/>
          <w:sz w:val="24"/>
          <w:szCs w:val="24"/>
        </w:rPr>
      </w:pPr>
      <w:r w:rsidRPr="00647DEF">
        <w:rPr>
          <w:b/>
          <w:bCs/>
          <w:sz w:val="24"/>
          <w:szCs w:val="24"/>
        </w:rPr>
        <w:t>DEERFIELD TOWNSHIP</w:t>
      </w:r>
    </w:p>
    <w:p w14:paraId="5C6FF582" w14:textId="4E2A6ECB" w:rsidR="00647DEF" w:rsidRDefault="00647DEF" w:rsidP="00647DEF">
      <w:pPr>
        <w:jc w:val="center"/>
        <w:rPr>
          <w:b/>
          <w:bCs/>
          <w:sz w:val="24"/>
          <w:szCs w:val="24"/>
        </w:rPr>
      </w:pPr>
    </w:p>
    <w:p w14:paraId="4CE9312B" w14:textId="65E70FD1" w:rsidR="00647DEF" w:rsidRDefault="00647DEF" w:rsidP="00647DEF">
      <w:pPr>
        <w:rPr>
          <w:sz w:val="24"/>
          <w:szCs w:val="24"/>
        </w:rPr>
      </w:pPr>
      <w:r>
        <w:rPr>
          <w:sz w:val="24"/>
          <w:szCs w:val="24"/>
        </w:rPr>
        <w:t>Trustee Frank Wilson called on the Commission about road issues.</w:t>
      </w:r>
    </w:p>
    <w:p w14:paraId="6C56B65D" w14:textId="559F0E23" w:rsidR="00647DEF" w:rsidRDefault="00647DEF" w:rsidP="00647DEF">
      <w:pPr>
        <w:rPr>
          <w:sz w:val="24"/>
          <w:szCs w:val="24"/>
        </w:rPr>
      </w:pPr>
    </w:p>
    <w:p w14:paraId="51EE3466" w14:textId="77777777" w:rsidR="00647DEF" w:rsidRPr="00647DEF" w:rsidRDefault="00647DEF" w:rsidP="00647DEF">
      <w:pPr>
        <w:rPr>
          <w:sz w:val="24"/>
          <w:szCs w:val="24"/>
        </w:rPr>
      </w:pPr>
    </w:p>
    <w:p w14:paraId="5564D443" w14:textId="77777777" w:rsidR="00692BEE" w:rsidRPr="00865593" w:rsidRDefault="00692BEE" w:rsidP="00865593">
      <w:pPr>
        <w:jc w:val="center"/>
        <w:rPr>
          <w:b/>
          <w:bCs/>
          <w:sz w:val="24"/>
          <w:szCs w:val="24"/>
        </w:rPr>
      </w:pPr>
    </w:p>
    <w:p w14:paraId="78A74D1A" w14:textId="3F5C8B6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C9320F">
        <w:rPr>
          <w:sz w:val="24"/>
          <w:szCs w:val="24"/>
        </w:rPr>
        <w:t>2:30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0B756A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F439C3">
        <w:rPr>
          <w:sz w:val="24"/>
          <w:szCs w:val="24"/>
        </w:rPr>
        <w:t>2</w:t>
      </w:r>
      <w:r w:rsidR="000B756A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EF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593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2022-10-31T17:40:00Z</dcterms:created>
  <dcterms:modified xsi:type="dcterms:W3CDTF">2022-10-31T17:40:00Z</dcterms:modified>
</cp:coreProperties>
</file>