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01B6D163" w:rsidR="00AD73B6" w:rsidRPr="00DF3033" w:rsidRDefault="00D24DF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>J</w:t>
      </w:r>
      <w:r w:rsidR="000A2C19">
        <w:rPr>
          <w:b/>
          <w:sz w:val="24"/>
          <w:szCs w:val="24"/>
        </w:rPr>
        <w:t xml:space="preserve">uly </w:t>
      </w:r>
      <w:r>
        <w:rPr>
          <w:b/>
          <w:sz w:val="24"/>
          <w:szCs w:val="24"/>
        </w:rPr>
        <w:t>12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rd </w:t>
      </w:r>
      <w:r w:rsidR="00085EF4">
        <w:rPr>
          <w:b/>
          <w:sz w:val="24"/>
          <w:szCs w:val="24"/>
        </w:rPr>
        <w:t xml:space="preserve"> </w:t>
      </w:r>
      <w:r w:rsidR="000A2C19">
        <w:rPr>
          <w:b/>
          <w:sz w:val="24"/>
          <w:szCs w:val="24"/>
        </w:rPr>
        <w:t xml:space="preserve"> July </w:t>
      </w:r>
      <w:r w:rsidR="005D2AC5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B6CA4F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24DF2">
        <w:rPr>
          <w:sz w:val="24"/>
          <w:szCs w:val="24"/>
        </w:rPr>
        <w:t>TUE</w:t>
      </w:r>
      <w:r w:rsidR="004F6B79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>JU</w:t>
      </w:r>
      <w:r w:rsidR="000A2C19">
        <w:rPr>
          <w:sz w:val="24"/>
          <w:szCs w:val="24"/>
        </w:rPr>
        <w:t xml:space="preserve">LY </w:t>
      </w:r>
      <w:r w:rsidR="00D24DF2">
        <w:rPr>
          <w:sz w:val="24"/>
          <w:szCs w:val="24"/>
        </w:rPr>
        <w:t>12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E1571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3E4BD940" w:rsidR="006E4B00" w:rsidRDefault="006E4B00" w:rsidP="00CA0372">
      <w:pPr>
        <w:rPr>
          <w:b/>
          <w:bCs/>
          <w:sz w:val="24"/>
          <w:szCs w:val="24"/>
        </w:rPr>
      </w:pPr>
    </w:p>
    <w:p w14:paraId="7EDA3C45" w14:textId="5386E6A2" w:rsidR="00F46436" w:rsidRDefault="00F46436" w:rsidP="00F464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VERNON COUNTY YOUTH FAIR</w:t>
      </w:r>
    </w:p>
    <w:p w14:paraId="794ABD99" w14:textId="4358943D" w:rsidR="00F46436" w:rsidRDefault="00F46436" w:rsidP="00F46436">
      <w:pPr>
        <w:jc w:val="center"/>
        <w:rPr>
          <w:b/>
          <w:bCs/>
          <w:sz w:val="24"/>
          <w:szCs w:val="24"/>
        </w:rPr>
      </w:pPr>
    </w:p>
    <w:p w14:paraId="383BB32A" w14:textId="01430B28" w:rsidR="00F46436" w:rsidRPr="00F46436" w:rsidRDefault="00F46436" w:rsidP="005D2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Commissioners spent time at the fairgrounds making sure things were prepared and running smoothly for the fair.  </w:t>
      </w:r>
    </w:p>
    <w:p w14:paraId="4431615E" w14:textId="35713741" w:rsidR="00EC72F3" w:rsidRDefault="00EC72F3" w:rsidP="00CA0372">
      <w:pPr>
        <w:rPr>
          <w:b/>
          <w:bCs/>
          <w:sz w:val="24"/>
          <w:szCs w:val="24"/>
        </w:rPr>
      </w:pPr>
    </w:p>
    <w:p w14:paraId="6E3BD92D" w14:textId="64755A59" w:rsidR="00EF062C" w:rsidRDefault="008D375C" w:rsidP="007A40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HOLLY WALKER</w:t>
      </w:r>
    </w:p>
    <w:p w14:paraId="0517EAA4" w14:textId="0191550C" w:rsidR="008D375C" w:rsidRDefault="008D375C" w:rsidP="007A40C1">
      <w:pPr>
        <w:jc w:val="center"/>
        <w:rPr>
          <w:b/>
          <w:bCs/>
          <w:sz w:val="24"/>
          <w:szCs w:val="24"/>
        </w:rPr>
      </w:pPr>
    </w:p>
    <w:p w14:paraId="3F785B11" w14:textId="0F0874B0" w:rsidR="008D375C" w:rsidRDefault="008D375C" w:rsidP="005D2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Holly phoned the Commission and left a message about Veteran Road from Indian to 2625 towards Virginia has very deep potholes.  Township is not taking care of it.  She wants Commission to get involved.  </w:t>
      </w:r>
    </w:p>
    <w:p w14:paraId="52712E92" w14:textId="5B147E70" w:rsidR="008D375C" w:rsidRDefault="008D375C" w:rsidP="008D375C">
      <w:pPr>
        <w:rPr>
          <w:sz w:val="24"/>
          <w:szCs w:val="24"/>
        </w:rPr>
      </w:pPr>
    </w:p>
    <w:p w14:paraId="3C438201" w14:textId="53109D27" w:rsidR="008D375C" w:rsidRPr="008D375C" w:rsidRDefault="008D375C" w:rsidP="008D375C">
      <w:pPr>
        <w:jc w:val="center"/>
        <w:rPr>
          <w:b/>
          <w:bCs/>
          <w:sz w:val="24"/>
          <w:szCs w:val="24"/>
        </w:rPr>
      </w:pPr>
      <w:r w:rsidRPr="008D375C">
        <w:rPr>
          <w:b/>
          <w:bCs/>
          <w:sz w:val="24"/>
          <w:szCs w:val="24"/>
        </w:rPr>
        <w:t>SHERIFF</w:t>
      </w:r>
    </w:p>
    <w:p w14:paraId="59A1E615" w14:textId="33049A35" w:rsidR="008D375C" w:rsidRDefault="008D375C" w:rsidP="00EF062C">
      <w:pPr>
        <w:rPr>
          <w:sz w:val="24"/>
          <w:szCs w:val="24"/>
        </w:rPr>
      </w:pPr>
    </w:p>
    <w:p w14:paraId="529CB048" w14:textId="002C5809" w:rsidR="008D375C" w:rsidRDefault="008D375C" w:rsidP="005D2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 new  Overtime Grant Compensation Policy at the request of Nick Norval.  He states MODOT is wanting the verbiage changed.  </w:t>
      </w:r>
    </w:p>
    <w:p w14:paraId="403A04D2" w14:textId="0CD7C4EF" w:rsidR="008D375C" w:rsidRDefault="008D375C" w:rsidP="00EF062C">
      <w:pPr>
        <w:rPr>
          <w:sz w:val="24"/>
          <w:szCs w:val="24"/>
        </w:rPr>
      </w:pPr>
    </w:p>
    <w:p w14:paraId="4CAAC21D" w14:textId="43F932DC" w:rsidR="008D375C" w:rsidRDefault="008D375C" w:rsidP="008D375C">
      <w:pPr>
        <w:jc w:val="center"/>
        <w:rPr>
          <w:b/>
          <w:bCs/>
          <w:sz w:val="24"/>
          <w:szCs w:val="24"/>
        </w:rPr>
      </w:pPr>
      <w:r w:rsidRPr="008D375C">
        <w:rPr>
          <w:b/>
          <w:bCs/>
          <w:sz w:val="24"/>
          <w:szCs w:val="24"/>
        </w:rPr>
        <w:t>BRUSH CUTTER</w:t>
      </w:r>
    </w:p>
    <w:p w14:paraId="4A20FAC9" w14:textId="6E41DB31" w:rsidR="008D375C" w:rsidRDefault="008D375C" w:rsidP="008D375C">
      <w:pPr>
        <w:jc w:val="center"/>
        <w:rPr>
          <w:b/>
          <w:bCs/>
          <w:sz w:val="24"/>
          <w:szCs w:val="24"/>
        </w:rPr>
      </w:pPr>
    </w:p>
    <w:p w14:paraId="6F82CF66" w14:textId="5A25B6BE" w:rsidR="008D375C" w:rsidRDefault="008D375C" w:rsidP="008D375C">
      <w:pPr>
        <w:rPr>
          <w:sz w:val="24"/>
          <w:szCs w:val="24"/>
        </w:rPr>
      </w:pPr>
      <w:r>
        <w:rPr>
          <w:sz w:val="24"/>
          <w:szCs w:val="24"/>
        </w:rPr>
        <w:t xml:space="preserve">7/7/22  </w:t>
      </w:r>
      <w:r w:rsidR="005D2AC5">
        <w:rPr>
          <w:sz w:val="24"/>
          <w:szCs w:val="24"/>
        </w:rPr>
        <w:t>Henry Township -</w:t>
      </w:r>
      <w:r>
        <w:rPr>
          <w:sz w:val="24"/>
          <w:szCs w:val="24"/>
        </w:rPr>
        <w:t>Trustee Larry Clark brought the marked brush cutter map.</w:t>
      </w:r>
    </w:p>
    <w:p w14:paraId="3775538B" w14:textId="2B12DB1B" w:rsidR="008D375C" w:rsidRPr="008D375C" w:rsidRDefault="008D375C" w:rsidP="008D375C">
      <w:pPr>
        <w:jc w:val="center"/>
        <w:rPr>
          <w:b/>
          <w:bCs/>
          <w:sz w:val="24"/>
          <w:szCs w:val="24"/>
        </w:rPr>
      </w:pPr>
    </w:p>
    <w:p w14:paraId="0D6C6BF6" w14:textId="31B919F4" w:rsidR="008D375C" w:rsidRDefault="008D375C" w:rsidP="008D375C">
      <w:pPr>
        <w:jc w:val="center"/>
        <w:rPr>
          <w:b/>
          <w:bCs/>
          <w:sz w:val="24"/>
          <w:szCs w:val="24"/>
        </w:rPr>
      </w:pPr>
      <w:r w:rsidRPr="008D375C">
        <w:rPr>
          <w:b/>
          <w:bCs/>
          <w:sz w:val="24"/>
          <w:szCs w:val="24"/>
        </w:rPr>
        <w:t>RECYCLING CENTER</w:t>
      </w:r>
    </w:p>
    <w:p w14:paraId="25256110" w14:textId="260957DD" w:rsidR="008D375C" w:rsidRDefault="008D375C" w:rsidP="008D375C">
      <w:pPr>
        <w:jc w:val="center"/>
        <w:rPr>
          <w:b/>
          <w:bCs/>
          <w:sz w:val="24"/>
          <w:szCs w:val="24"/>
        </w:rPr>
      </w:pPr>
    </w:p>
    <w:p w14:paraId="4F7C83D7" w14:textId="51706D4D" w:rsidR="008D375C" w:rsidRDefault="008D375C" w:rsidP="005D2AC5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 trailer load report # 9545 to Service Recycling for Donnie Roberts.</w:t>
      </w:r>
    </w:p>
    <w:p w14:paraId="611E0C78" w14:textId="58D14E34" w:rsidR="008D375C" w:rsidRDefault="008D375C" w:rsidP="005D2AC5">
      <w:pPr>
        <w:jc w:val="both"/>
        <w:rPr>
          <w:sz w:val="24"/>
          <w:szCs w:val="24"/>
        </w:rPr>
      </w:pPr>
    </w:p>
    <w:p w14:paraId="70B20F55" w14:textId="5FF9AF39" w:rsidR="008D375C" w:rsidRDefault="004638CF" w:rsidP="005D2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copy of checks from McInroy Metal Recycling in the amounts of $128.00 and $272.80.  </w:t>
      </w:r>
    </w:p>
    <w:p w14:paraId="08C3FA2C" w14:textId="61612301" w:rsidR="004638CF" w:rsidRDefault="004638CF" w:rsidP="008D375C">
      <w:pPr>
        <w:rPr>
          <w:sz w:val="24"/>
          <w:szCs w:val="24"/>
        </w:rPr>
      </w:pPr>
    </w:p>
    <w:p w14:paraId="6688BFF8" w14:textId="3676DA6F" w:rsidR="004638CF" w:rsidRPr="004638CF" w:rsidRDefault="004638CF" w:rsidP="004638CF">
      <w:pPr>
        <w:jc w:val="center"/>
        <w:rPr>
          <w:b/>
          <w:bCs/>
          <w:sz w:val="24"/>
          <w:szCs w:val="24"/>
        </w:rPr>
      </w:pPr>
      <w:r w:rsidRPr="004638CF">
        <w:rPr>
          <w:b/>
          <w:bCs/>
          <w:sz w:val="24"/>
          <w:szCs w:val="24"/>
        </w:rPr>
        <w:t>CIRCUIT COURT</w:t>
      </w:r>
    </w:p>
    <w:p w14:paraId="2A28DCC8" w14:textId="77777777" w:rsidR="004638CF" w:rsidRDefault="004638CF" w:rsidP="008D375C">
      <w:pPr>
        <w:rPr>
          <w:sz w:val="24"/>
          <w:szCs w:val="24"/>
        </w:rPr>
      </w:pPr>
    </w:p>
    <w:p w14:paraId="1E062C91" w14:textId="769BCFAC" w:rsidR="004638CF" w:rsidRDefault="004638CF" w:rsidP="008D375C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Circuit Court Expense Report  for July 2022.  </w:t>
      </w:r>
    </w:p>
    <w:p w14:paraId="527AFC9C" w14:textId="5339C1B7" w:rsidR="00BD7464" w:rsidRDefault="00BD7464" w:rsidP="008D375C">
      <w:pPr>
        <w:rPr>
          <w:sz w:val="24"/>
          <w:szCs w:val="24"/>
        </w:rPr>
      </w:pPr>
    </w:p>
    <w:p w14:paraId="69C96989" w14:textId="0DDD8138" w:rsidR="00BD7464" w:rsidRDefault="00BD7464" w:rsidP="00BD7464">
      <w:pPr>
        <w:jc w:val="center"/>
        <w:rPr>
          <w:b/>
          <w:bCs/>
          <w:sz w:val="24"/>
          <w:szCs w:val="24"/>
        </w:rPr>
      </w:pPr>
      <w:r w:rsidRPr="00BD7464">
        <w:rPr>
          <w:b/>
          <w:bCs/>
          <w:sz w:val="24"/>
          <w:szCs w:val="24"/>
        </w:rPr>
        <w:t>PRIOR COMMISSION MINUTES</w:t>
      </w:r>
    </w:p>
    <w:p w14:paraId="05B301DC" w14:textId="3F5B1775" w:rsidR="00BD7464" w:rsidRDefault="00BD7464" w:rsidP="00BD7464">
      <w:pPr>
        <w:jc w:val="center"/>
        <w:rPr>
          <w:b/>
          <w:bCs/>
          <w:sz w:val="24"/>
          <w:szCs w:val="24"/>
        </w:rPr>
      </w:pPr>
    </w:p>
    <w:p w14:paraId="249FC8BC" w14:textId="04077FAF" w:rsidR="00BD7464" w:rsidRDefault="00BD7464" w:rsidP="005D2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Tuesday, May 31, 2022; as read.  Commissioner Thompson seconded the motion.  Passed by unanimous vote. </w:t>
      </w:r>
    </w:p>
    <w:p w14:paraId="2EBA2003" w14:textId="356AD8D9" w:rsidR="00BD7464" w:rsidRDefault="00BD7464" w:rsidP="005D2AC5">
      <w:pPr>
        <w:jc w:val="both"/>
        <w:rPr>
          <w:sz w:val="24"/>
          <w:szCs w:val="24"/>
        </w:rPr>
      </w:pPr>
    </w:p>
    <w:p w14:paraId="5F0DDACA" w14:textId="33562C4E" w:rsidR="00BD7464" w:rsidRPr="00BD7464" w:rsidRDefault="00BD7464" w:rsidP="005D2AC5">
      <w:pPr>
        <w:jc w:val="both"/>
        <w:rPr>
          <w:sz w:val="24"/>
          <w:szCs w:val="24"/>
        </w:rPr>
      </w:pPr>
      <w:r w:rsidRPr="00BD7464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</w:t>
      </w:r>
      <w:r w:rsidRPr="00BD7464">
        <w:rPr>
          <w:sz w:val="24"/>
          <w:szCs w:val="24"/>
        </w:rPr>
        <w:t xml:space="preserve">sday, </w:t>
      </w:r>
      <w:r>
        <w:rPr>
          <w:sz w:val="24"/>
          <w:szCs w:val="24"/>
        </w:rPr>
        <w:t xml:space="preserve">June </w:t>
      </w:r>
      <w:r w:rsidRPr="00BD7464">
        <w:rPr>
          <w:sz w:val="24"/>
          <w:szCs w:val="24"/>
        </w:rPr>
        <w:t>1, 2022; as read.  Commissioner Thompson seconded the motion.  Passed by unanimous vote.</w:t>
      </w:r>
    </w:p>
    <w:p w14:paraId="0B900590" w14:textId="1EBF5088" w:rsidR="004638CF" w:rsidRDefault="004638CF" w:rsidP="005D2AC5">
      <w:pPr>
        <w:jc w:val="both"/>
        <w:rPr>
          <w:sz w:val="24"/>
          <w:szCs w:val="24"/>
        </w:rPr>
      </w:pPr>
    </w:p>
    <w:p w14:paraId="1C3F6DFA" w14:textId="5A4BD54B" w:rsidR="00372717" w:rsidRDefault="00372717" w:rsidP="005D2AC5">
      <w:pPr>
        <w:jc w:val="both"/>
        <w:rPr>
          <w:sz w:val="24"/>
          <w:szCs w:val="24"/>
        </w:rPr>
      </w:pPr>
      <w:r w:rsidRPr="00372717">
        <w:rPr>
          <w:sz w:val="24"/>
          <w:szCs w:val="24"/>
        </w:rPr>
        <w:t xml:space="preserve">Commissioner Wolfe made a motion to approve Prior Commission Minutes dated Tuesday, </w:t>
      </w:r>
      <w:r>
        <w:rPr>
          <w:sz w:val="24"/>
          <w:szCs w:val="24"/>
        </w:rPr>
        <w:t>June 7</w:t>
      </w:r>
      <w:r w:rsidRPr="00372717">
        <w:rPr>
          <w:sz w:val="24"/>
          <w:szCs w:val="24"/>
        </w:rPr>
        <w:t xml:space="preserve">, 2022; as read.  Commissioner Thompson seconded the motion.  Passed by unanimous vote. </w:t>
      </w:r>
    </w:p>
    <w:p w14:paraId="2A428D11" w14:textId="562A9174" w:rsidR="00372717" w:rsidRDefault="00372717" w:rsidP="005D2AC5">
      <w:pPr>
        <w:jc w:val="both"/>
        <w:rPr>
          <w:sz w:val="24"/>
          <w:szCs w:val="24"/>
        </w:rPr>
      </w:pPr>
    </w:p>
    <w:p w14:paraId="3A1AE589" w14:textId="233DEB8E" w:rsidR="00372717" w:rsidRDefault="00372717" w:rsidP="005D2AC5">
      <w:pPr>
        <w:jc w:val="both"/>
        <w:rPr>
          <w:sz w:val="24"/>
          <w:szCs w:val="24"/>
        </w:rPr>
      </w:pPr>
      <w:bookmarkStart w:id="0" w:name="_Hlk110503926"/>
      <w:r w:rsidRPr="00372717">
        <w:rPr>
          <w:sz w:val="24"/>
          <w:szCs w:val="24"/>
        </w:rPr>
        <w:t xml:space="preserve">Commissioner Wolfe made a motion to approve Prior Commission Minutes dated Wednesday, June </w:t>
      </w:r>
      <w:r>
        <w:rPr>
          <w:sz w:val="24"/>
          <w:szCs w:val="24"/>
        </w:rPr>
        <w:t>8</w:t>
      </w:r>
      <w:r w:rsidRPr="00372717">
        <w:rPr>
          <w:sz w:val="24"/>
          <w:szCs w:val="24"/>
        </w:rPr>
        <w:t>, 2022; as read.  Commissioner Thompson seconded the motion.  Passed by unanimous vote.</w:t>
      </w:r>
    </w:p>
    <w:bookmarkEnd w:id="0"/>
    <w:p w14:paraId="198277F6" w14:textId="3D40D5E2" w:rsidR="00372717" w:rsidRPr="005D2AC5" w:rsidRDefault="00372717" w:rsidP="00372717">
      <w:pPr>
        <w:rPr>
          <w:sz w:val="28"/>
          <w:szCs w:val="28"/>
        </w:rPr>
      </w:pPr>
    </w:p>
    <w:p w14:paraId="2167A335" w14:textId="77777777" w:rsidR="005D2AC5" w:rsidRPr="005D2AC5" w:rsidRDefault="005D2AC5" w:rsidP="005D2AC5">
      <w:pPr>
        <w:jc w:val="center"/>
        <w:rPr>
          <w:b/>
          <w:bCs/>
          <w:sz w:val="28"/>
          <w:szCs w:val="28"/>
        </w:rPr>
      </w:pPr>
      <w:bookmarkStart w:id="1" w:name="_Hlk110504031"/>
      <w:r w:rsidRPr="005D2AC5">
        <w:rPr>
          <w:b/>
          <w:bCs/>
          <w:sz w:val="28"/>
          <w:szCs w:val="28"/>
        </w:rPr>
        <w:lastRenderedPageBreak/>
        <w:t>COUNTY COMMISSION RECORD, VERNON COUNTY</w:t>
      </w:r>
    </w:p>
    <w:p w14:paraId="1FECF62E" w14:textId="77777777" w:rsidR="005D2AC5" w:rsidRPr="005D2AC5" w:rsidRDefault="005D2AC5" w:rsidP="005D2AC5">
      <w:pPr>
        <w:jc w:val="center"/>
        <w:rPr>
          <w:b/>
          <w:bCs/>
          <w:sz w:val="24"/>
          <w:szCs w:val="24"/>
        </w:rPr>
      </w:pPr>
    </w:p>
    <w:p w14:paraId="1A26E187" w14:textId="60AD18F4" w:rsidR="005D2AC5" w:rsidRPr="005D2AC5" w:rsidRDefault="005D2AC5" w:rsidP="005D2AC5">
      <w:pPr>
        <w:jc w:val="center"/>
        <w:rPr>
          <w:b/>
          <w:bCs/>
          <w:sz w:val="24"/>
          <w:szCs w:val="24"/>
        </w:rPr>
      </w:pPr>
      <w:r w:rsidRPr="005D2AC5">
        <w:rPr>
          <w:b/>
          <w:bCs/>
          <w:sz w:val="24"/>
          <w:szCs w:val="24"/>
        </w:rPr>
        <w:t>Tuesday,  July 12,    2022</w:t>
      </w:r>
      <w:r w:rsidRPr="005D2AC5">
        <w:rPr>
          <w:b/>
          <w:bCs/>
          <w:sz w:val="24"/>
          <w:szCs w:val="24"/>
        </w:rPr>
        <w:tab/>
        <w:t xml:space="preserve">                                                                                            3 rd   July Adj</w:t>
      </w:r>
    </w:p>
    <w:p w14:paraId="787E7769" w14:textId="77777777" w:rsidR="005D2AC5" w:rsidRDefault="005D2AC5" w:rsidP="00372717">
      <w:pPr>
        <w:rPr>
          <w:sz w:val="24"/>
          <w:szCs w:val="24"/>
        </w:rPr>
      </w:pPr>
    </w:p>
    <w:p w14:paraId="7B455B51" w14:textId="77777777" w:rsidR="005D2AC5" w:rsidRDefault="005D2AC5" w:rsidP="00372717">
      <w:pPr>
        <w:rPr>
          <w:sz w:val="24"/>
          <w:szCs w:val="24"/>
        </w:rPr>
      </w:pPr>
    </w:p>
    <w:p w14:paraId="7B5A1DCF" w14:textId="26B7FBD8" w:rsidR="00372717" w:rsidRDefault="00372717" w:rsidP="005D2AC5">
      <w:pPr>
        <w:jc w:val="both"/>
        <w:rPr>
          <w:sz w:val="24"/>
          <w:szCs w:val="24"/>
        </w:rPr>
      </w:pPr>
      <w:r w:rsidRPr="00372717">
        <w:rPr>
          <w:sz w:val="24"/>
          <w:szCs w:val="24"/>
        </w:rPr>
        <w:t xml:space="preserve">Commissioner </w:t>
      </w:r>
      <w:r w:rsidR="00876903">
        <w:rPr>
          <w:sz w:val="24"/>
          <w:szCs w:val="24"/>
        </w:rPr>
        <w:t xml:space="preserve">Thompson </w:t>
      </w:r>
      <w:r w:rsidRPr="00372717">
        <w:rPr>
          <w:sz w:val="24"/>
          <w:szCs w:val="24"/>
        </w:rPr>
        <w:t xml:space="preserve"> made a motion to approve Prior Commission Minutes dated Tuesday, June </w:t>
      </w:r>
      <w:r w:rsidR="00876903">
        <w:rPr>
          <w:sz w:val="24"/>
          <w:szCs w:val="24"/>
        </w:rPr>
        <w:t>14</w:t>
      </w:r>
      <w:r w:rsidRPr="00372717">
        <w:rPr>
          <w:sz w:val="24"/>
          <w:szCs w:val="24"/>
        </w:rPr>
        <w:t xml:space="preserve">, 2022; as read.  Commissioner </w:t>
      </w:r>
      <w:r w:rsidR="00876903">
        <w:rPr>
          <w:sz w:val="24"/>
          <w:szCs w:val="24"/>
        </w:rPr>
        <w:t>Wolfe</w:t>
      </w:r>
      <w:r w:rsidRPr="00372717">
        <w:rPr>
          <w:sz w:val="24"/>
          <w:szCs w:val="24"/>
        </w:rPr>
        <w:t xml:space="preserve"> seconded the motion.  Passed by unanimous vote.</w:t>
      </w:r>
    </w:p>
    <w:bookmarkEnd w:id="1"/>
    <w:p w14:paraId="19D53C5A" w14:textId="247909A9" w:rsidR="00876903" w:rsidRDefault="00876903" w:rsidP="005D2AC5">
      <w:pPr>
        <w:jc w:val="both"/>
        <w:rPr>
          <w:sz w:val="24"/>
          <w:szCs w:val="24"/>
        </w:rPr>
      </w:pPr>
    </w:p>
    <w:p w14:paraId="52745E60" w14:textId="3D216581" w:rsidR="00876903" w:rsidRDefault="00876903" w:rsidP="005D2AC5">
      <w:pPr>
        <w:jc w:val="both"/>
        <w:rPr>
          <w:sz w:val="24"/>
          <w:szCs w:val="24"/>
        </w:rPr>
      </w:pPr>
      <w:bookmarkStart w:id="2" w:name="_Hlk110504104"/>
      <w:r w:rsidRPr="00876903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Thompson</w:t>
      </w:r>
      <w:r w:rsidRPr="00876903">
        <w:rPr>
          <w:sz w:val="24"/>
          <w:szCs w:val="24"/>
        </w:rPr>
        <w:t xml:space="preserve"> made a motion to approve Prior Commission Minutes dated Wednesday, June </w:t>
      </w:r>
      <w:r>
        <w:rPr>
          <w:sz w:val="24"/>
          <w:szCs w:val="24"/>
        </w:rPr>
        <w:t>15</w:t>
      </w:r>
      <w:r w:rsidRPr="00876903">
        <w:rPr>
          <w:sz w:val="24"/>
          <w:szCs w:val="24"/>
        </w:rPr>
        <w:t xml:space="preserve">, 2022; as read.  Commissioner </w:t>
      </w:r>
      <w:r>
        <w:rPr>
          <w:sz w:val="24"/>
          <w:szCs w:val="24"/>
        </w:rPr>
        <w:t>Wolfe</w:t>
      </w:r>
      <w:r w:rsidRPr="00876903">
        <w:rPr>
          <w:sz w:val="24"/>
          <w:szCs w:val="24"/>
        </w:rPr>
        <w:t xml:space="preserve"> seconded the motion.  Passed by unanimous vote.</w:t>
      </w:r>
    </w:p>
    <w:bookmarkEnd w:id="2"/>
    <w:p w14:paraId="453FD656" w14:textId="3D0E7E3B" w:rsidR="00876903" w:rsidRDefault="00876903" w:rsidP="005D2AC5">
      <w:pPr>
        <w:jc w:val="both"/>
        <w:rPr>
          <w:sz w:val="24"/>
          <w:szCs w:val="24"/>
        </w:rPr>
      </w:pPr>
    </w:p>
    <w:p w14:paraId="700D60DE" w14:textId="429B64A2" w:rsidR="00876903" w:rsidRDefault="00876903" w:rsidP="005D2AC5">
      <w:pPr>
        <w:jc w:val="both"/>
        <w:rPr>
          <w:sz w:val="24"/>
          <w:szCs w:val="24"/>
        </w:rPr>
      </w:pPr>
      <w:r w:rsidRPr="00876903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Wolfe </w:t>
      </w:r>
      <w:r w:rsidRPr="00876903">
        <w:rPr>
          <w:sz w:val="24"/>
          <w:szCs w:val="24"/>
        </w:rPr>
        <w:t xml:space="preserve">  made a motion to approve Prior Commission Minutes dated Tuesday, June </w:t>
      </w:r>
      <w:r>
        <w:rPr>
          <w:sz w:val="24"/>
          <w:szCs w:val="24"/>
        </w:rPr>
        <w:t>21</w:t>
      </w:r>
      <w:r w:rsidRPr="00876903">
        <w:rPr>
          <w:sz w:val="24"/>
          <w:szCs w:val="24"/>
        </w:rPr>
        <w:t xml:space="preserve">, 2022; as read.  Commissioner </w:t>
      </w:r>
      <w:r>
        <w:rPr>
          <w:sz w:val="24"/>
          <w:szCs w:val="24"/>
        </w:rPr>
        <w:t>Thompson</w:t>
      </w:r>
      <w:r w:rsidRPr="00876903">
        <w:rPr>
          <w:sz w:val="24"/>
          <w:szCs w:val="24"/>
        </w:rPr>
        <w:t xml:space="preserve"> seconded the motion.  Passed by unanimous vote.</w:t>
      </w:r>
    </w:p>
    <w:p w14:paraId="5E7072BE" w14:textId="1AEEBF56" w:rsidR="00876903" w:rsidRDefault="00876903" w:rsidP="005D2AC5">
      <w:pPr>
        <w:jc w:val="both"/>
        <w:rPr>
          <w:sz w:val="24"/>
          <w:szCs w:val="24"/>
        </w:rPr>
      </w:pPr>
    </w:p>
    <w:p w14:paraId="542F17B0" w14:textId="506CB86D" w:rsidR="00876903" w:rsidRPr="00372717" w:rsidRDefault="00876903" w:rsidP="005D2AC5">
      <w:pPr>
        <w:jc w:val="both"/>
        <w:rPr>
          <w:sz w:val="24"/>
          <w:szCs w:val="24"/>
        </w:rPr>
      </w:pPr>
      <w:bookmarkStart w:id="3" w:name="_Hlk110504188"/>
      <w:r w:rsidRPr="00876903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Wolfe </w:t>
      </w:r>
      <w:r w:rsidRPr="00876903">
        <w:rPr>
          <w:sz w:val="24"/>
          <w:szCs w:val="24"/>
        </w:rPr>
        <w:t xml:space="preserve"> made a motion to approve Prior Commission Minutes dated Wednesday, June </w:t>
      </w:r>
      <w:r>
        <w:rPr>
          <w:sz w:val="24"/>
          <w:szCs w:val="24"/>
        </w:rPr>
        <w:t>22</w:t>
      </w:r>
      <w:r w:rsidRPr="00876903">
        <w:rPr>
          <w:sz w:val="24"/>
          <w:szCs w:val="24"/>
        </w:rPr>
        <w:t xml:space="preserve">, 2022; as read.  Commissioner </w:t>
      </w:r>
      <w:r>
        <w:rPr>
          <w:sz w:val="24"/>
          <w:szCs w:val="24"/>
        </w:rPr>
        <w:t>Thompson</w:t>
      </w:r>
      <w:r w:rsidRPr="00876903">
        <w:rPr>
          <w:sz w:val="24"/>
          <w:szCs w:val="24"/>
        </w:rPr>
        <w:t xml:space="preserve"> seconded the motion.  Passed by unanimous vote.</w:t>
      </w:r>
    </w:p>
    <w:bookmarkEnd w:id="3"/>
    <w:p w14:paraId="2C8130A6" w14:textId="79E650DE" w:rsidR="00372717" w:rsidRDefault="00372717" w:rsidP="005D2AC5">
      <w:pPr>
        <w:jc w:val="both"/>
        <w:rPr>
          <w:sz w:val="24"/>
          <w:szCs w:val="24"/>
        </w:rPr>
      </w:pPr>
    </w:p>
    <w:p w14:paraId="13B9439F" w14:textId="5A0D3403" w:rsidR="00876903" w:rsidRDefault="00876903" w:rsidP="005D2AC5">
      <w:pPr>
        <w:jc w:val="both"/>
        <w:rPr>
          <w:sz w:val="24"/>
          <w:szCs w:val="24"/>
        </w:rPr>
      </w:pPr>
      <w:r w:rsidRPr="00876903">
        <w:rPr>
          <w:sz w:val="24"/>
          <w:szCs w:val="24"/>
        </w:rPr>
        <w:t xml:space="preserve">Commissioner Thompson  made a motion to approve Prior Commission Minutes dated Tuesday, June </w:t>
      </w:r>
      <w:r>
        <w:rPr>
          <w:sz w:val="24"/>
          <w:szCs w:val="24"/>
        </w:rPr>
        <w:t>28</w:t>
      </w:r>
      <w:r w:rsidRPr="00876903">
        <w:rPr>
          <w:sz w:val="24"/>
          <w:szCs w:val="24"/>
        </w:rPr>
        <w:t>, 2022; as read.  Commissioner Wolfe seconded the motion.  Passed by unanimous vote.</w:t>
      </w:r>
    </w:p>
    <w:p w14:paraId="53C43C45" w14:textId="2BB2423C" w:rsidR="004638CF" w:rsidRDefault="004638CF" w:rsidP="005D2AC5">
      <w:pPr>
        <w:jc w:val="both"/>
        <w:rPr>
          <w:sz w:val="24"/>
          <w:szCs w:val="24"/>
        </w:rPr>
      </w:pPr>
    </w:p>
    <w:p w14:paraId="70A3B250" w14:textId="34766F28" w:rsidR="00876903" w:rsidRDefault="00876903" w:rsidP="005D2AC5">
      <w:pPr>
        <w:jc w:val="both"/>
        <w:rPr>
          <w:sz w:val="24"/>
          <w:szCs w:val="24"/>
        </w:rPr>
      </w:pPr>
      <w:r w:rsidRPr="00876903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Thompson </w:t>
      </w:r>
      <w:r w:rsidRPr="00876903">
        <w:rPr>
          <w:sz w:val="24"/>
          <w:szCs w:val="24"/>
        </w:rPr>
        <w:t xml:space="preserve">  made a motion to approve Prior Commission Minutes dated Wednesday, June 2</w:t>
      </w:r>
      <w:r>
        <w:rPr>
          <w:sz w:val="24"/>
          <w:szCs w:val="24"/>
        </w:rPr>
        <w:t>9</w:t>
      </w:r>
      <w:r w:rsidRPr="00876903">
        <w:rPr>
          <w:sz w:val="24"/>
          <w:szCs w:val="24"/>
        </w:rPr>
        <w:t xml:space="preserve">, 2022; as read.  Commissioner </w:t>
      </w:r>
      <w:r>
        <w:rPr>
          <w:sz w:val="24"/>
          <w:szCs w:val="24"/>
        </w:rPr>
        <w:t>Wolfe</w:t>
      </w:r>
      <w:r w:rsidRPr="00876903">
        <w:rPr>
          <w:sz w:val="24"/>
          <w:szCs w:val="24"/>
        </w:rPr>
        <w:t xml:space="preserve"> seconded the motion.  Passed by unanimous vote.</w:t>
      </w:r>
    </w:p>
    <w:p w14:paraId="4DE17907" w14:textId="77777777" w:rsidR="004638CF" w:rsidRPr="008D375C" w:rsidRDefault="004638CF" w:rsidP="005D2AC5">
      <w:pPr>
        <w:jc w:val="both"/>
        <w:rPr>
          <w:sz w:val="24"/>
          <w:szCs w:val="24"/>
        </w:rPr>
      </w:pPr>
    </w:p>
    <w:p w14:paraId="78A74D1A" w14:textId="6EF86C62" w:rsidR="00DE241D" w:rsidRDefault="00E76455" w:rsidP="005D2AC5">
      <w:pPr>
        <w:jc w:val="both"/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D24DF2">
        <w:rPr>
          <w:sz w:val="24"/>
          <w:szCs w:val="24"/>
        </w:rPr>
        <w:t xml:space="preserve">2:30 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="008349A6">
        <w:rPr>
          <w:sz w:val="24"/>
          <w:szCs w:val="24"/>
        </w:rPr>
        <w:t xml:space="preserve"> </w:t>
      </w:r>
      <w:r w:rsidR="004F6B79">
        <w:rPr>
          <w:sz w:val="24"/>
          <w:szCs w:val="24"/>
        </w:rPr>
        <w:t>P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</w:t>
      </w:r>
      <w:r w:rsidR="00D24DF2">
        <w:rPr>
          <w:sz w:val="24"/>
          <w:szCs w:val="24"/>
        </w:rPr>
        <w:t>Wedne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>Ju</w:t>
      </w:r>
      <w:r w:rsidR="00DC6BEC">
        <w:rPr>
          <w:sz w:val="24"/>
          <w:szCs w:val="24"/>
        </w:rPr>
        <w:t xml:space="preserve">ly </w:t>
      </w:r>
      <w:r w:rsidR="00085EF4">
        <w:rPr>
          <w:sz w:val="24"/>
          <w:szCs w:val="24"/>
        </w:rPr>
        <w:t>1</w:t>
      </w:r>
      <w:r w:rsidR="00D24DF2">
        <w:rPr>
          <w:sz w:val="24"/>
          <w:szCs w:val="24"/>
        </w:rPr>
        <w:t>3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71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AC5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903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464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436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2022-09-01T20:10:00Z</dcterms:created>
  <dcterms:modified xsi:type="dcterms:W3CDTF">2022-09-01T20:10:00Z</dcterms:modified>
</cp:coreProperties>
</file>