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6A1429FE"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587948FD" w14:textId="77777777" w:rsidR="008260C6" w:rsidRDefault="008260C6" w:rsidP="003E0EBE">
      <w:pPr>
        <w:jc w:val="center"/>
        <w:rPr>
          <w:b/>
          <w:sz w:val="28"/>
          <w:szCs w:val="28"/>
        </w:rPr>
      </w:pPr>
    </w:p>
    <w:p w14:paraId="37643B01" w14:textId="2061148D" w:rsidR="00AD73B6" w:rsidRPr="00DF3033" w:rsidRDefault="000A2C19" w:rsidP="00887881">
      <w:pPr>
        <w:rPr>
          <w:b/>
          <w:sz w:val="28"/>
          <w:szCs w:val="28"/>
        </w:rPr>
      </w:pPr>
      <w:r>
        <w:rPr>
          <w:b/>
          <w:sz w:val="24"/>
          <w:szCs w:val="24"/>
        </w:rPr>
        <w:t>Tuesd</w:t>
      </w:r>
      <w:r w:rsidR="00326947" w:rsidRPr="00A06AD2">
        <w:rPr>
          <w:b/>
          <w:sz w:val="24"/>
          <w:szCs w:val="24"/>
        </w:rPr>
        <w:t>ay</w:t>
      </w:r>
      <w:r w:rsidR="00326947">
        <w:rPr>
          <w:b/>
          <w:sz w:val="24"/>
          <w:szCs w:val="24"/>
        </w:rPr>
        <w:t xml:space="preserve">, </w:t>
      </w:r>
      <w:r w:rsidR="00E779A9">
        <w:rPr>
          <w:b/>
          <w:sz w:val="24"/>
          <w:szCs w:val="24"/>
        </w:rPr>
        <w:t xml:space="preserve"> </w:t>
      </w:r>
      <w:r w:rsidR="00AC4065">
        <w:rPr>
          <w:b/>
          <w:sz w:val="24"/>
          <w:szCs w:val="24"/>
        </w:rPr>
        <w:t>J</w:t>
      </w:r>
      <w:r>
        <w:rPr>
          <w:b/>
          <w:sz w:val="24"/>
          <w:szCs w:val="24"/>
        </w:rPr>
        <w:t>uly 5</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533E57">
        <w:rPr>
          <w:b/>
          <w:sz w:val="24"/>
          <w:szCs w:val="24"/>
        </w:rPr>
        <w:t xml:space="preserve"> </w:t>
      </w:r>
      <w:r w:rsidR="006E4B00">
        <w:rPr>
          <w:b/>
          <w:sz w:val="24"/>
          <w:szCs w:val="24"/>
        </w:rPr>
        <w:t xml:space="preserve"> </w:t>
      </w:r>
      <w:r w:rsidR="00E93106">
        <w:rPr>
          <w:b/>
          <w:sz w:val="24"/>
          <w:szCs w:val="24"/>
        </w:rPr>
        <w:t xml:space="preserve"> </w:t>
      </w:r>
      <w:r>
        <w:rPr>
          <w:b/>
          <w:sz w:val="24"/>
          <w:szCs w:val="24"/>
        </w:rPr>
        <w:t>1 st July Reg</w:t>
      </w:r>
    </w:p>
    <w:p w14:paraId="1B38658A" w14:textId="77777777" w:rsidR="00847C96" w:rsidRPr="00AD73B6" w:rsidRDefault="00847C96" w:rsidP="00847C96">
      <w:pPr>
        <w:jc w:val="center"/>
        <w:rPr>
          <w:b/>
          <w:sz w:val="24"/>
          <w:szCs w:val="24"/>
        </w:rPr>
      </w:pPr>
    </w:p>
    <w:p w14:paraId="5D9C203E" w14:textId="60057870"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0A2C19">
        <w:rPr>
          <w:sz w:val="24"/>
          <w:szCs w:val="24"/>
        </w:rPr>
        <w:t>TUE</w:t>
      </w:r>
      <w:r w:rsidR="004F6B79">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AC4065">
        <w:rPr>
          <w:sz w:val="24"/>
          <w:szCs w:val="24"/>
        </w:rPr>
        <w:t>JU</w:t>
      </w:r>
      <w:r w:rsidR="000A2C19">
        <w:rPr>
          <w:sz w:val="24"/>
          <w:szCs w:val="24"/>
        </w:rPr>
        <w:t>LY 5</w:t>
      </w:r>
      <w:r w:rsidR="00F266AF">
        <w:rPr>
          <w:sz w:val="24"/>
          <w:szCs w:val="24"/>
        </w:rPr>
        <w:t xml:space="preserve">, </w:t>
      </w:r>
      <w:r w:rsidR="00F34262">
        <w:rPr>
          <w:sz w:val="24"/>
          <w:szCs w:val="24"/>
        </w:rPr>
        <w:t xml:space="preserve"> </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F34262">
        <w:rPr>
          <w:sz w:val="24"/>
          <w:szCs w:val="24"/>
        </w:rPr>
        <w:t>9</w:t>
      </w:r>
      <w:r w:rsidR="00B169D7">
        <w:rPr>
          <w:sz w:val="24"/>
          <w:szCs w:val="24"/>
        </w:rPr>
        <w:t>:00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3AE1571C"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5DA41DA8" w14:textId="15E9C4D8" w:rsidR="006E4B00" w:rsidRDefault="006E4B00" w:rsidP="00CA0372">
      <w:pPr>
        <w:rPr>
          <w:b/>
          <w:bCs/>
          <w:sz w:val="24"/>
          <w:szCs w:val="24"/>
        </w:rPr>
      </w:pPr>
    </w:p>
    <w:p w14:paraId="4431615E" w14:textId="35713741" w:rsidR="00EC72F3" w:rsidRDefault="00EC72F3" w:rsidP="00CA0372">
      <w:pPr>
        <w:rPr>
          <w:b/>
          <w:bCs/>
          <w:sz w:val="24"/>
          <w:szCs w:val="24"/>
        </w:rPr>
      </w:pPr>
    </w:p>
    <w:p w14:paraId="11C81231" w14:textId="0F6436C4" w:rsidR="00EF062C" w:rsidRDefault="00197520" w:rsidP="00197520">
      <w:pPr>
        <w:jc w:val="center"/>
        <w:rPr>
          <w:b/>
          <w:bCs/>
          <w:sz w:val="24"/>
          <w:szCs w:val="24"/>
        </w:rPr>
      </w:pPr>
      <w:r>
        <w:rPr>
          <w:b/>
          <w:bCs/>
          <w:sz w:val="24"/>
          <w:szCs w:val="24"/>
        </w:rPr>
        <w:t>MILEAGE</w:t>
      </w:r>
    </w:p>
    <w:p w14:paraId="1295BB79" w14:textId="1545C243" w:rsidR="00197520" w:rsidRDefault="00197520" w:rsidP="00197520">
      <w:pPr>
        <w:jc w:val="center"/>
        <w:rPr>
          <w:b/>
          <w:bCs/>
          <w:sz w:val="24"/>
          <w:szCs w:val="24"/>
        </w:rPr>
      </w:pPr>
    </w:p>
    <w:p w14:paraId="7776175A" w14:textId="701B2A89" w:rsidR="00197520" w:rsidRDefault="00197520" w:rsidP="004113E4">
      <w:pPr>
        <w:jc w:val="both"/>
        <w:rPr>
          <w:sz w:val="24"/>
          <w:szCs w:val="24"/>
        </w:rPr>
      </w:pPr>
      <w:r>
        <w:rPr>
          <w:sz w:val="24"/>
          <w:szCs w:val="24"/>
        </w:rPr>
        <w:t>Commission</w:t>
      </w:r>
      <w:r w:rsidR="007455F3">
        <w:rPr>
          <w:sz w:val="24"/>
          <w:szCs w:val="24"/>
        </w:rPr>
        <w:t xml:space="preserve">er Thompson made a motion to increase mileage allowance rate from  49 cents per mile to 55 cents per mile  to coincide with the State of Missouri mileage rate.  Seconded by Wolfe.  Passed by unanimous vote. </w:t>
      </w:r>
    </w:p>
    <w:p w14:paraId="02FB2622" w14:textId="63C808AF" w:rsidR="00197520" w:rsidRDefault="00197520" w:rsidP="00197520">
      <w:pPr>
        <w:jc w:val="center"/>
        <w:rPr>
          <w:b/>
          <w:bCs/>
          <w:sz w:val="24"/>
          <w:szCs w:val="24"/>
        </w:rPr>
      </w:pPr>
      <w:r w:rsidRPr="00197520">
        <w:rPr>
          <w:b/>
          <w:bCs/>
          <w:sz w:val="24"/>
          <w:szCs w:val="24"/>
        </w:rPr>
        <w:t>BRUSH CUTTER</w:t>
      </w:r>
    </w:p>
    <w:p w14:paraId="0C021D36" w14:textId="482748DA" w:rsidR="00197520" w:rsidRDefault="00197520" w:rsidP="00197520">
      <w:pPr>
        <w:jc w:val="center"/>
        <w:rPr>
          <w:b/>
          <w:bCs/>
          <w:sz w:val="24"/>
          <w:szCs w:val="24"/>
        </w:rPr>
      </w:pPr>
    </w:p>
    <w:p w14:paraId="2622C1CB" w14:textId="7299CA61" w:rsidR="00197520" w:rsidRDefault="00197520" w:rsidP="004113E4">
      <w:pPr>
        <w:jc w:val="both"/>
        <w:rPr>
          <w:sz w:val="24"/>
          <w:szCs w:val="24"/>
        </w:rPr>
      </w:pPr>
      <w:r>
        <w:rPr>
          <w:sz w:val="24"/>
          <w:szCs w:val="24"/>
        </w:rPr>
        <w:t xml:space="preserve">6/30/22  Richland Township Trustee visited the office and turned in marked brush cutter map.  </w:t>
      </w:r>
    </w:p>
    <w:p w14:paraId="10F5D57D" w14:textId="420BE5C4" w:rsidR="00772A8F" w:rsidRDefault="00772A8F" w:rsidP="00197520">
      <w:pPr>
        <w:rPr>
          <w:sz w:val="24"/>
          <w:szCs w:val="24"/>
        </w:rPr>
      </w:pPr>
    </w:p>
    <w:p w14:paraId="5D7A635F" w14:textId="20C0CC99" w:rsidR="00772A8F" w:rsidRDefault="00772A8F" w:rsidP="00772A8F">
      <w:pPr>
        <w:jc w:val="center"/>
        <w:rPr>
          <w:b/>
          <w:bCs/>
          <w:sz w:val="24"/>
          <w:szCs w:val="24"/>
        </w:rPr>
      </w:pPr>
      <w:r w:rsidRPr="00772A8F">
        <w:rPr>
          <w:b/>
          <w:bCs/>
          <w:sz w:val="24"/>
          <w:szCs w:val="24"/>
        </w:rPr>
        <w:t>OVERLAND ROAD</w:t>
      </w:r>
    </w:p>
    <w:p w14:paraId="1F75DAE2" w14:textId="075AC6A7" w:rsidR="00772A8F" w:rsidRDefault="00772A8F" w:rsidP="00772A8F">
      <w:pPr>
        <w:jc w:val="center"/>
        <w:rPr>
          <w:b/>
          <w:bCs/>
          <w:sz w:val="24"/>
          <w:szCs w:val="24"/>
        </w:rPr>
      </w:pPr>
    </w:p>
    <w:p w14:paraId="4083B123" w14:textId="1F150D04" w:rsidR="00772A8F" w:rsidRPr="00772A8F" w:rsidRDefault="00772A8F" w:rsidP="004113E4">
      <w:pPr>
        <w:jc w:val="both"/>
        <w:rPr>
          <w:sz w:val="24"/>
          <w:szCs w:val="24"/>
        </w:rPr>
      </w:pPr>
      <w:r>
        <w:rPr>
          <w:sz w:val="24"/>
          <w:szCs w:val="24"/>
        </w:rPr>
        <w:t xml:space="preserve">6/30/22  Adam Hershberger phoned the office requesting a </w:t>
      </w:r>
      <w:r w:rsidR="004113E4">
        <w:rPr>
          <w:sz w:val="24"/>
          <w:szCs w:val="24"/>
        </w:rPr>
        <w:t>dead-end</w:t>
      </w:r>
      <w:r>
        <w:rPr>
          <w:sz w:val="24"/>
          <w:szCs w:val="24"/>
        </w:rPr>
        <w:t xml:space="preserve"> sign on this road, as semis turn around in his driveway.  Commissioner Wolfe returned his call.  </w:t>
      </w:r>
    </w:p>
    <w:p w14:paraId="3F745362" w14:textId="7B544387" w:rsidR="007A40C1" w:rsidRDefault="007A40C1" w:rsidP="00772A8F">
      <w:pPr>
        <w:jc w:val="center"/>
        <w:rPr>
          <w:b/>
          <w:bCs/>
          <w:sz w:val="24"/>
          <w:szCs w:val="24"/>
        </w:rPr>
      </w:pPr>
    </w:p>
    <w:p w14:paraId="6AAF9B16" w14:textId="2EAD9256" w:rsidR="00EC72F3" w:rsidRDefault="00EC72F3" w:rsidP="00772A8F">
      <w:pPr>
        <w:jc w:val="center"/>
        <w:rPr>
          <w:b/>
          <w:bCs/>
          <w:sz w:val="24"/>
          <w:szCs w:val="24"/>
        </w:rPr>
      </w:pPr>
      <w:r>
        <w:rPr>
          <w:b/>
          <w:bCs/>
          <w:sz w:val="24"/>
          <w:szCs w:val="24"/>
        </w:rPr>
        <w:t>DEERFIELD TOWNSHIP</w:t>
      </w:r>
    </w:p>
    <w:p w14:paraId="53D3AF7A" w14:textId="7AFFCB09" w:rsidR="00EC72F3" w:rsidRDefault="00EC72F3" w:rsidP="00772A8F">
      <w:pPr>
        <w:jc w:val="center"/>
        <w:rPr>
          <w:b/>
          <w:bCs/>
          <w:sz w:val="24"/>
          <w:szCs w:val="24"/>
        </w:rPr>
      </w:pPr>
    </w:p>
    <w:p w14:paraId="421D11CE" w14:textId="19F3C55F" w:rsidR="00EC72F3" w:rsidRDefault="00EC72F3" w:rsidP="004113E4">
      <w:pPr>
        <w:jc w:val="both"/>
        <w:rPr>
          <w:sz w:val="24"/>
          <w:szCs w:val="24"/>
        </w:rPr>
      </w:pPr>
      <w:r>
        <w:rPr>
          <w:sz w:val="24"/>
          <w:szCs w:val="24"/>
        </w:rPr>
        <w:t>Norma Burrus</w:t>
      </w:r>
      <w:r w:rsidR="00400563">
        <w:rPr>
          <w:sz w:val="24"/>
          <w:szCs w:val="24"/>
        </w:rPr>
        <w:t xml:space="preserve"> phoned the office and spoke to Commissioner Hardin </w:t>
      </w:r>
      <w:r>
        <w:rPr>
          <w:sz w:val="24"/>
          <w:szCs w:val="24"/>
        </w:rPr>
        <w:t xml:space="preserve"> about concerns on her road. </w:t>
      </w:r>
      <w:r w:rsidR="00400563">
        <w:rPr>
          <w:sz w:val="24"/>
          <w:szCs w:val="24"/>
        </w:rPr>
        <w:t>( Section 13) .</w:t>
      </w:r>
      <w:r>
        <w:rPr>
          <w:sz w:val="24"/>
          <w:szCs w:val="24"/>
        </w:rPr>
        <w:t xml:space="preserve"> Commissioner Hardin </w:t>
      </w:r>
      <w:r w:rsidR="007455F3">
        <w:rPr>
          <w:sz w:val="24"/>
          <w:szCs w:val="24"/>
        </w:rPr>
        <w:t xml:space="preserve"> and Commissioner Wolfe </w:t>
      </w:r>
      <w:r>
        <w:rPr>
          <w:sz w:val="24"/>
          <w:szCs w:val="24"/>
        </w:rPr>
        <w:t xml:space="preserve">went to </w:t>
      </w:r>
      <w:r w:rsidR="00400563">
        <w:rPr>
          <w:sz w:val="24"/>
          <w:szCs w:val="24"/>
        </w:rPr>
        <w:t>view the road concern and contracted Deerfield Township Trustee Frank Wilson</w:t>
      </w:r>
      <w:r>
        <w:rPr>
          <w:sz w:val="24"/>
          <w:szCs w:val="24"/>
        </w:rPr>
        <w:t xml:space="preserve">.  </w:t>
      </w:r>
    </w:p>
    <w:p w14:paraId="5DD77813" w14:textId="2E266711" w:rsidR="00EC72F3" w:rsidRDefault="00EC72F3" w:rsidP="004113E4">
      <w:pPr>
        <w:jc w:val="both"/>
        <w:rPr>
          <w:sz w:val="24"/>
          <w:szCs w:val="24"/>
        </w:rPr>
      </w:pPr>
    </w:p>
    <w:p w14:paraId="124CBBD0" w14:textId="2ABC1227" w:rsidR="00EC72F3" w:rsidRDefault="00EC72F3" w:rsidP="00EC72F3">
      <w:pPr>
        <w:jc w:val="center"/>
        <w:rPr>
          <w:b/>
          <w:bCs/>
          <w:sz w:val="24"/>
          <w:szCs w:val="24"/>
        </w:rPr>
      </w:pPr>
      <w:r w:rsidRPr="00EC72F3">
        <w:rPr>
          <w:b/>
          <w:bCs/>
          <w:sz w:val="24"/>
          <w:szCs w:val="24"/>
        </w:rPr>
        <w:t>DATA SECURITY</w:t>
      </w:r>
    </w:p>
    <w:p w14:paraId="0C113D36" w14:textId="0C65E855" w:rsidR="00EC72F3" w:rsidRDefault="00EC72F3" w:rsidP="00EC72F3">
      <w:pPr>
        <w:jc w:val="center"/>
        <w:rPr>
          <w:b/>
          <w:bCs/>
          <w:sz w:val="24"/>
          <w:szCs w:val="24"/>
        </w:rPr>
      </w:pPr>
    </w:p>
    <w:p w14:paraId="3C8EC2B2" w14:textId="27939574" w:rsidR="00EC72F3" w:rsidRDefault="00EC72F3" w:rsidP="00EC72F3">
      <w:pPr>
        <w:rPr>
          <w:sz w:val="24"/>
          <w:szCs w:val="24"/>
        </w:rPr>
      </w:pPr>
      <w:r>
        <w:rPr>
          <w:sz w:val="24"/>
          <w:szCs w:val="24"/>
        </w:rPr>
        <w:t>6/30/22  Commission sent out email reminder to employees.</w:t>
      </w:r>
    </w:p>
    <w:p w14:paraId="63D95423" w14:textId="237DAA1E" w:rsidR="00EC72F3" w:rsidRDefault="00EC72F3" w:rsidP="00EC72F3">
      <w:pPr>
        <w:rPr>
          <w:sz w:val="24"/>
          <w:szCs w:val="24"/>
        </w:rPr>
      </w:pPr>
    </w:p>
    <w:p w14:paraId="26F40DDA" w14:textId="2803FE56" w:rsidR="00EC72F3" w:rsidRDefault="00EC72F3" w:rsidP="00EC72F3">
      <w:pPr>
        <w:jc w:val="center"/>
        <w:rPr>
          <w:b/>
          <w:bCs/>
          <w:sz w:val="24"/>
          <w:szCs w:val="24"/>
        </w:rPr>
      </w:pPr>
      <w:r w:rsidRPr="00EC72F3">
        <w:rPr>
          <w:b/>
          <w:bCs/>
          <w:sz w:val="24"/>
          <w:szCs w:val="24"/>
        </w:rPr>
        <w:t>OFFICE OF PROSECUTION SERVICES</w:t>
      </w:r>
    </w:p>
    <w:p w14:paraId="3C40E602" w14:textId="20C4C07B" w:rsidR="00EC72F3" w:rsidRDefault="00EC72F3" w:rsidP="00EC72F3">
      <w:pPr>
        <w:jc w:val="center"/>
        <w:rPr>
          <w:b/>
          <w:bCs/>
          <w:sz w:val="24"/>
          <w:szCs w:val="24"/>
        </w:rPr>
      </w:pPr>
    </w:p>
    <w:p w14:paraId="3718FBC9" w14:textId="43A2821C" w:rsidR="00EC72F3" w:rsidRDefault="00EC72F3" w:rsidP="00EC72F3">
      <w:pPr>
        <w:rPr>
          <w:sz w:val="24"/>
          <w:szCs w:val="24"/>
        </w:rPr>
      </w:pPr>
      <w:r>
        <w:rPr>
          <w:sz w:val="24"/>
          <w:szCs w:val="24"/>
        </w:rPr>
        <w:t xml:space="preserve">Commission received a letter with formal written confirmation  to verify pay increase.  </w:t>
      </w:r>
    </w:p>
    <w:p w14:paraId="4C664530" w14:textId="0A791430" w:rsidR="00EC72F3" w:rsidRDefault="00EC72F3" w:rsidP="00EC72F3">
      <w:pPr>
        <w:rPr>
          <w:sz w:val="24"/>
          <w:szCs w:val="24"/>
        </w:rPr>
      </w:pPr>
    </w:p>
    <w:p w14:paraId="62082F6E" w14:textId="6D823446" w:rsidR="00EC72F3" w:rsidRDefault="00EC72F3" w:rsidP="00EC72F3">
      <w:pPr>
        <w:jc w:val="center"/>
        <w:rPr>
          <w:b/>
          <w:bCs/>
          <w:sz w:val="24"/>
          <w:szCs w:val="24"/>
        </w:rPr>
      </w:pPr>
      <w:r w:rsidRPr="00EC72F3">
        <w:rPr>
          <w:b/>
          <w:bCs/>
          <w:sz w:val="24"/>
          <w:szCs w:val="24"/>
        </w:rPr>
        <w:t>MODOT</w:t>
      </w:r>
    </w:p>
    <w:p w14:paraId="371C56D8" w14:textId="553C6838" w:rsidR="00EC72F3" w:rsidRDefault="00EC72F3" w:rsidP="00EC72F3">
      <w:pPr>
        <w:jc w:val="center"/>
        <w:rPr>
          <w:b/>
          <w:bCs/>
          <w:sz w:val="24"/>
          <w:szCs w:val="24"/>
        </w:rPr>
      </w:pPr>
    </w:p>
    <w:p w14:paraId="09771EB0" w14:textId="69C61B88" w:rsidR="00EC72F3" w:rsidRPr="00EC72F3" w:rsidRDefault="00EC72F3" w:rsidP="004113E4">
      <w:pPr>
        <w:jc w:val="both"/>
        <w:rPr>
          <w:sz w:val="24"/>
          <w:szCs w:val="24"/>
        </w:rPr>
      </w:pPr>
      <w:r>
        <w:rPr>
          <w:sz w:val="24"/>
          <w:szCs w:val="24"/>
        </w:rPr>
        <w:t xml:space="preserve">Commission received correspondence from MODOT in regard to Non-State Bridge </w:t>
      </w:r>
      <w:r w:rsidR="00A502F4">
        <w:rPr>
          <w:sz w:val="24"/>
          <w:szCs w:val="24"/>
        </w:rPr>
        <w:t xml:space="preserve">Program  Soft Match Credit Submittal  New Bridge No 32300021 Existing Federal ID  No 21766 Lady Road over Shiloh Creek.  </w:t>
      </w:r>
      <w:r w:rsidR="004113E4">
        <w:rPr>
          <w:sz w:val="24"/>
          <w:szCs w:val="24"/>
        </w:rPr>
        <w:t>Also,</w:t>
      </w:r>
      <w:r w:rsidR="00A502F4">
        <w:rPr>
          <w:sz w:val="24"/>
          <w:szCs w:val="24"/>
        </w:rPr>
        <w:t xml:space="preserve"> regarding Off- System Bridge Program Credit for Locally Financed Bridge  No 3230002 on Lady Road over Shiloh Creek. </w:t>
      </w:r>
    </w:p>
    <w:p w14:paraId="7CFFA218" w14:textId="75FA6954" w:rsidR="007A40C1" w:rsidRPr="00EC72F3" w:rsidRDefault="007A40C1" w:rsidP="004113E4">
      <w:pPr>
        <w:jc w:val="both"/>
        <w:rPr>
          <w:b/>
          <w:bCs/>
          <w:sz w:val="24"/>
          <w:szCs w:val="24"/>
        </w:rPr>
      </w:pPr>
    </w:p>
    <w:p w14:paraId="22A7AA09" w14:textId="77777777" w:rsidR="007A40C1" w:rsidRPr="007A40C1" w:rsidRDefault="007A40C1" w:rsidP="007A40C1">
      <w:pPr>
        <w:rPr>
          <w:sz w:val="24"/>
          <w:szCs w:val="24"/>
        </w:rPr>
      </w:pPr>
    </w:p>
    <w:p w14:paraId="6E3BD92D" w14:textId="77777777" w:rsidR="00EF062C" w:rsidRPr="007A40C1" w:rsidRDefault="00EF062C" w:rsidP="007A40C1">
      <w:pPr>
        <w:jc w:val="center"/>
        <w:rPr>
          <w:b/>
          <w:bCs/>
          <w:sz w:val="24"/>
          <w:szCs w:val="24"/>
        </w:rPr>
      </w:pPr>
    </w:p>
    <w:p w14:paraId="76CF7CE1" w14:textId="77777777" w:rsidR="00EF062C" w:rsidRPr="00EF062C" w:rsidRDefault="00EF062C" w:rsidP="00EF062C">
      <w:pPr>
        <w:rPr>
          <w:sz w:val="24"/>
          <w:szCs w:val="24"/>
        </w:rPr>
      </w:pPr>
    </w:p>
    <w:p w14:paraId="78A74D1A" w14:textId="7574AE36" w:rsidR="00DE241D" w:rsidRDefault="00E76455" w:rsidP="00DE241D">
      <w:pPr>
        <w:rPr>
          <w:sz w:val="24"/>
          <w:szCs w:val="24"/>
        </w:rPr>
      </w:pPr>
      <w:r w:rsidRPr="000D5406">
        <w:rPr>
          <w:sz w:val="24"/>
          <w:szCs w:val="24"/>
        </w:rPr>
        <w:t xml:space="preserve">Ordered that Commission adjourn at  </w:t>
      </w:r>
      <w:r w:rsidR="00437555">
        <w:rPr>
          <w:sz w:val="24"/>
          <w:szCs w:val="24"/>
        </w:rPr>
        <w:t xml:space="preserve"> </w:t>
      </w:r>
      <w:r w:rsidR="000A2C19">
        <w:rPr>
          <w:sz w:val="24"/>
          <w:szCs w:val="24"/>
        </w:rPr>
        <w:t>3:00</w:t>
      </w:r>
      <w:r w:rsidR="008349A6">
        <w:rPr>
          <w:sz w:val="24"/>
          <w:szCs w:val="24"/>
        </w:rPr>
        <w:t xml:space="preserve"> </w:t>
      </w:r>
      <w:r w:rsidR="004F6B79">
        <w:rPr>
          <w:sz w:val="24"/>
          <w:szCs w:val="24"/>
        </w:rPr>
        <w:t>P</w:t>
      </w:r>
      <w:r w:rsidR="00841052">
        <w:rPr>
          <w:sz w:val="24"/>
          <w:szCs w:val="24"/>
        </w:rPr>
        <w:t>M</w:t>
      </w:r>
      <w:r w:rsidRPr="000D5406">
        <w:rPr>
          <w:sz w:val="24"/>
          <w:szCs w:val="24"/>
        </w:rPr>
        <w:t xml:space="preserve"> :  until </w:t>
      </w:r>
      <w:r w:rsidR="000A2C19">
        <w:rPr>
          <w:sz w:val="24"/>
          <w:szCs w:val="24"/>
        </w:rPr>
        <w:t>Wednes</w:t>
      </w:r>
      <w:r w:rsidR="006E4B00">
        <w:rPr>
          <w:sz w:val="24"/>
          <w:szCs w:val="24"/>
        </w:rPr>
        <w:t xml:space="preserve">day </w:t>
      </w:r>
      <w:r w:rsidRPr="000D5406">
        <w:rPr>
          <w:sz w:val="24"/>
          <w:szCs w:val="24"/>
        </w:rPr>
        <w:t xml:space="preserve">, </w:t>
      </w:r>
      <w:r w:rsidR="002A173F" w:rsidRPr="000D5406">
        <w:rPr>
          <w:sz w:val="24"/>
          <w:szCs w:val="24"/>
        </w:rPr>
        <w:t xml:space="preserve"> </w:t>
      </w:r>
      <w:r w:rsidR="00A06AD2">
        <w:rPr>
          <w:sz w:val="24"/>
          <w:szCs w:val="24"/>
        </w:rPr>
        <w:t>Ju</w:t>
      </w:r>
      <w:r w:rsidR="00DC6BEC">
        <w:rPr>
          <w:sz w:val="24"/>
          <w:szCs w:val="24"/>
        </w:rPr>
        <w:t xml:space="preserve">ly </w:t>
      </w:r>
      <w:r w:rsidR="000A2C19">
        <w:rPr>
          <w:sz w:val="24"/>
          <w:szCs w:val="24"/>
        </w:rPr>
        <w:t>6</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563"/>
    <w:rsid w:val="00400A8F"/>
    <w:rsid w:val="00400C52"/>
    <w:rsid w:val="00400F13"/>
    <w:rsid w:val="0040108B"/>
    <w:rsid w:val="00401E42"/>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3E4"/>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5F3"/>
    <w:rsid w:val="00745F96"/>
    <w:rsid w:val="007461A0"/>
    <w:rsid w:val="00746D1B"/>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69B"/>
    <w:rsid w:val="007A76FA"/>
    <w:rsid w:val="007A790B"/>
    <w:rsid w:val="007A79A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7D4"/>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AA7"/>
    <w:rsid w:val="00E84CF5"/>
    <w:rsid w:val="00E851BD"/>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2022-05-20T20:56:00Z</cp:lastPrinted>
  <dcterms:created xsi:type="dcterms:W3CDTF">2022-09-01T20:03:00Z</dcterms:created>
  <dcterms:modified xsi:type="dcterms:W3CDTF">2022-09-01T20:03:00Z</dcterms:modified>
</cp:coreProperties>
</file>