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4350369A" w:rsidR="00162E88" w:rsidRDefault="00162E88" w:rsidP="00420063">
      <w:pPr>
        <w:rPr>
          <w:b/>
          <w:sz w:val="28"/>
          <w:szCs w:val="28"/>
        </w:rPr>
      </w:pP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73AA5F11" w14:textId="77777777" w:rsidR="003E0EBE" w:rsidRDefault="003E0EBE" w:rsidP="003E0EBE">
      <w:pPr>
        <w:jc w:val="center"/>
        <w:rPr>
          <w:b/>
          <w:sz w:val="28"/>
          <w:szCs w:val="28"/>
        </w:rPr>
      </w:pPr>
    </w:p>
    <w:p w14:paraId="37643B01" w14:textId="69C994FD" w:rsidR="00AD73B6" w:rsidRPr="00DF3033" w:rsidRDefault="00157375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841052">
        <w:rPr>
          <w:b/>
          <w:sz w:val="24"/>
          <w:szCs w:val="24"/>
        </w:rPr>
        <w:t xml:space="preserve">January </w:t>
      </w:r>
      <w:r w:rsidR="009F619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       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E310AF" w:rsidRPr="00E310AF">
        <w:rPr>
          <w:b/>
          <w:sz w:val="24"/>
          <w:szCs w:val="24"/>
          <w:vertAlign w:val="superscript"/>
        </w:rPr>
        <w:t>th</w:t>
      </w:r>
      <w:r w:rsidR="00E310AF">
        <w:rPr>
          <w:b/>
          <w:sz w:val="24"/>
          <w:szCs w:val="24"/>
        </w:rPr>
        <w:t xml:space="preserve"> </w:t>
      </w:r>
      <w:r w:rsidR="003E0EBE">
        <w:rPr>
          <w:b/>
          <w:sz w:val="24"/>
          <w:szCs w:val="24"/>
        </w:rPr>
        <w:t xml:space="preserve"> Jan 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9D58753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157375">
        <w:rPr>
          <w:sz w:val="24"/>
          <w:szCs w:val="24"/>
        </w:rPr>
        <w:t>TUESD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 xml:space="preserve">JANUARY </w:t>
      </w:r>
      <w:r w:rsidR="009F6197">
        <w:rPr>
          <w:sz w:val="24"/>
          <w:szCs w:val="24"/>
        </w:rPr>
        <w:t>1</w:t>
      </w:r>
      <w:r w:rsidR="00157375">
        <w:rPr>
          <w:sz w:val="24"/>
          <w:szCs w:val="24"/>
        </w:rPr>
        <w:t>1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9F6197">
        <w:rPr>
          <w:sz w:val="24"/>
          <w:szCs w:val="24"/>
        </w:rPr>
        <w:t>9:</w:t>
      </w:r>
      <w:r w:rsidR="00157375">
        <w:rPr>
          <w:sz w:val="24"/>
          <w:szCs w:val="24"/>
        </w:rPr>
        <w:t>00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0EA2731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0870B8">
        <w:rPr>
          <w:sz w:val="24"/>
          <w:szCs w:val="24"/>
        </w:rPr>
        <w:t xml:space="preserve">-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717037B7" w14:textId="4AC17E9B" w:rsidR="004F627A" w:rsidRDefault="004F627A" w:rsidP="008F5640">
      <w:pPr>
        <w:rPr>
          <w:sz w:val="24"/>
          <w:szCs w:val="24"/>
        </w:rPr>
      </w:pPr>
    </w:p>
    <w:p w14:paraId="3669615F" w14:textId="03C9565A" w:rsidR="00A86714" w:rsidRDefault="00A86714" w:rsidP="008F5640">
      <w:pPr>
        <w:rPr>
          <w:sz w:val="24"/>
          <w:szCs w:val="24"/>
        </w:rPr>
      </w:pPr>
    </w:p>
    <w:p w14:paraId="5E027031" w14:textId="56594E5E" w:rsidR="00A86714" w:rsidRDefault="00A86714" w:rsidP="00A86714">
      <w:pPr>
        <w:jc w:val="center"/>
        <w:rPr>
          <w:b/>
          <w:bCs/>
          <w:sz w:val="24"/>
          <w:szCs w:val="24"/>
        </w:rPr>
      </w:pPr>
      <w:r w:rsidRPr="00A86714">
        <w:rPr>
          <w:b/>
          <w:bCs/>
          <w:sz w:val="24"/>
          <w:szCs w:val="24"/>
        </w:rPr>
        <w:t>2022 BUDGET</w:t>
      </w:r>
    </w:p>
    <w:p w14:paraId="3B20423E" w14:textId="5F9A130C" w:rsidR="00A86714" w:rsidRDefault="00A86714" w:rsidP="00A86714">
      <w:pPr>
        <w:jc w:val="center"/>
        <w:rPr>
          <w:b/>
          <w:bCs/>
          <w:sz w:val="24"/>
          <w:szCs w:val="24"/>
        </w:rPr>
      </w:pPr>
    </w:p>
    <w:p w14:paraId="34D99AFC" w14:textId="77CB5FA2" w:rsidR="00A86714" w:rsidRDefault="00A86714" w:rsidP="002F2843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worked on budgets.</w:t>
      </w:r>
      <w:r w:rsidR="000870B8">
        <w:rPr>
          <w:sz w:val="24"/>
          <w:szCs w:val="24"/>
        </w:rPr>
        <w:t xml:space="preserve">  Commissioner Thompson made a motion to approve $535 month per  full time employee for 2022  to got towards county issued health coverage.  Motion seconded by Wolfe and passed by unanimous vote.</w:t>
      </w:r>
    </w:p>
    <w:p w14:paraId="28E7E657" w14:textId="77777777" w:rsidR="00A86714" w:rsidRPr="00A86714" w:rsidRDefault="00A86714" w:rsidP="00A86714">
      <w:pPr>
        <w:rPr>
          <w:sz w:val="24"/>
          <w:szCs w:val="24"/>
        </w:rPr>
      </w:pPr>
    </w:p>
    <w:p w14:paraId="6C5B9952" w14:textId="1115CBF6" w:rsidR="00A86714" w:rsidRDefault="00A86714" w:rsidP="008F5640">
      <w:pPr>
        <w:rPr>
          <w:sz w:val="24"/>
          <w:szCs w:val="24"/>
        </w:rPr>
      </w:pPr>
    </w:p>
    <w:p w14:paraId="0C3E68DF" w14:textId="4A198782" w:rsidR="00A86714" w:rsidRDefault="00A86714" w:rsidP="00A86714">
      <w:pPr>
        <w:jc w:val="center"/>
        <w:rPr>
          <w:b/>
          <w:bCs/>
          <w:sz w:val="24"/>
          <w:szCs w:val="24"/>
        </w:rPr>
      </w:pPr>
      <w:r w:rsidRPr="00A86714">
        <w:rPr>
          <w:b/>
          <w:bCs/>
          <w:sz w:val="24"/>
          <w:szCs w:val="24"/>
        </w:rPr>
        <w:t>ECONOMIC DEVELOPMENT</w:t>
      </w:r>
    </w:p>
    <w:p w14:paraId="50705E31" w14:textId="01DA6116" w:rsidR="00A86714" w:rsidRDefault="00A86714" w:rsidP="00A86714">
      <w:pPr>
        <w:jc w:val="center"/>
        <w:rPr>
          <w:b/>
          <w:bCs/>
          <w:sz w:val="24"/>
          <w:szCs w:val="24"/>
        </w:rPr>
      </w:pPr>
    </w:p>
    <w:p w14:paraId="31CB2FF5" w14:textId="3BF84517" w:rsidR="00A86714" w:rsidRPr="00A86714" w:rsidRDefault="00A86714" w:rsidP="00A86714">
      <w:pPr>
        <w:rPr>
          <w:sz w:val="24"/>
          <w:szCs w:val="24"/>
        </w:rPr>
      </w:pPr>
      <w:r>
        <w:rPr>
          <w:sz w:val="24"/>
          <w:szCs w:val="24"/>
        </w:rPr>
        <w:t xml:space="preserve">Economic Developer Ben Vickers called on the Commission with county updates. </w:t>
      </w:r>
    </w:p>
    <w:p w14:paraId="5BE7F47D" w14:textId="6C9B37C0" w:rsidR="004C0512" w:rsidRDefault="004C0512" w:rsidP="004C0512">
      <w:pPr>
        <w:rPr>
          <w:sz w:val="24"/>
          <w:szCs w:val="24"/>
        </w:rPr>
      </w:pPr>
    </w:p>
    <w:p w14:paraId="19B6A083" w14:textId="76F25DA9" w:rsidR="004C0512" w:rsidRDefault="004C0512" w:rsidP="004C0512">
      <w:pPr>
        <w:rPr>
          <w:sz w:val="24"/>
          <w:szCs w:val="24"/>
        </w:rPr>
      </w:pPr>
    </w:p>
    <w:p w14:paraId="4B000E36" w14:textId="5C2E0428" w:rsidR="002F2843" w:rsidRDefault="002F2843" w:rsidP="004C0512">
      <w:pPr>
        <w:rPr>
          <w:sz w:val="24"/>
          <w:szCs w:val="24"/>
        </w:rPr>
      </w:pPr>
    </w:p>
    <w:p w14:paraId="6C626ADD" w14:textId="77777777" w:rsidR="002F2843" w:rsidRPr="004C0512" w:rsidRDefault="002F2843" w:rsidP="004C0512">
      <w:pPr>
        <w:rPr>
          <w:sz w:val="24"/>
          <w:szCs w:val="24"/>
        </w:rPr>
      </w:pPr>
    </w:p>
    <w:p w14:paraId="723A89B3" w14:textId="77777777" w:rsidR="004C0512" w:rsidRPr="004C0512" w:rsidRDefault="004C0512" w:rsidP="004C0512">
      <w:pPr>
        <w:jc w:val="center"/>
        <w:rPr>
          <w:b/>
          <w:bCs/>
          <w:sz w:val="24"/>
          <w:szCs w:val="24"/>
        </w:rPr>
      </w:pPr>
    </w:p>
    <w:p w14:paraId="2FECF9A8" w14:textId="5FC41C05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157375">
        <w:rPr>
          <w:sz w:val="24"/>
          <w:szCs w:val="24"/>
        </w:rPr>
        <w:t>1</w:t>
      </w:r>
      <w:r w:rsidR="009F6197">
        <w:rPr>
          <w:sz w:val="24"/>
          <w:szCs w:val="24"/>
        </w:rPr>
        <w:t>2:</w:t>
      </w:r>
      <w:r w:rsidR="00157375">
        <w:rPr>
          <w:sz w:val="24"/>
          <w:szCs w:val="24"/>
        </w:rPr>
        <w:t>0</w:t>
      </w:r>
      <w:r w:rsidR="009F6197">
        <w:rPr>
          <w:sz w:val="24"/>
          <w:szCs w:val="24"/>
        </w:rPr>
        <w:t>0</w:t>
      </w:r>
      <w:r w:rsidR="00FC2DF2">
        <w:rPr>
          <w:sz w:val="24"/>
          <w:szCs w:val="24"/>
        </w:rPr>
        <w:t xml:space="preserve"> </w:t>
      </w:r>
      <w:r w:rsidR="00204927">
        <w:rPr>
          <w:sz w:val="24"/>
          <w:szCs w:val="24"/>
        </w:rPr>
        <w:t xml:space="preserve"> </w:t>
      </w:r>
      <w:r w:rsidR="00CD0F47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 </w:t>
      </w:r>
      <w:r w:rsidR="00157375">
        <w:rPr>
          <w:sz w:val="24"/>
          <w:szCs w:val="24"/>
        </w:rPr>
        <w:t>Wednes</w:t>
      </w:r>
      <w:r w:rsidR="007021D5">
        <w:rPr>
          <w:sz w:val="24"/>
          <w:szCs w:val="24"/>
        </w:rPr>
        <w:t>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69684A">
        <w:rPr>
          <w:sz w:val="24"/>
          <w:szCs w:val="24"/>
        </w:rPr>
        <w:t xml:space="preserve">January </w:t>
      </w:r>
      <w:r w:rsidR="007021D5">
        <w:rPr>
          <w:sz w:val="24"/>
          <w:szCs w:val="24"/>
        </w:rPr>
        <w:t>1</w:t>
      </w:r>
      <w:r w:rsidR="00157375">
        <w:rPr>
          <w:sz w:val="24"/>
          <w:szCs w:val="24"/>
        </w:rPr>
        <w:t>2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0B8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843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11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9DA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2022-01-31T21:42:00Z</dcterms:created>
  <dcterms:modified xsi:type="dcterms:W3CDTF">2022-01-31T21:42:00Z</dcterms:modified>
</cp:coreProperties>
</file>