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1BF74EC0" w:rsidR="00AD73B6" w:rsidRPr="00DF3033" w:rsidRDefault="00D7512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0C48F4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512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 December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E93487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7512F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DECEMBER </w:t>
      </w:r>
      <w:r w:rsidR="00D7512F">
        <w:rPr>
          <w:sz w:val="24"/>
          <w:szCs w:val="24"/>
        </w:rPr>
        <w:t>7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B57FD7A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9A42708" w14:textId="097A4576" w:rsidR="00FD1C60" w:rsidRDefault="00FD1C60" w:rsidP="008F5640">
      <w:pPr>
        <w:rPr>
          <w:sz w:val="24"/>
          <w:szCs w:val="24"/>
        </w:rPr>
      </w:pPr>
    </w:p>
    <w:p w14:paraId="32C77465" w14:textId="77777777" w:rsidR="00FD1C60" w:rsidRDefault="00FD1C60" w:rsidP="008F5640">
      <w:pPr>
        <w:rPr>
          <w:sz w:val="24"/>
          <w:szCs w:val="24"/>
        </w:rPr>
      </w:pPr>
    </w:p>
    <w:p w14:paraId="1DFC0BF7" w14:textId="22BD8304" w:rsidR="00CB6F7C" w:rsidRPr="00FD1C60" w:rsidRDefault="00FD1C60" w:rsidP="00FD1C60">
      <w:pPr>
        <w:jc w:val="center"/>
        <w:rPr>
          <w:b/>
          <w:bCs/>
          <w:sz w:val="24"/>
          <w:szCs w:val="24"/>
        </w:rPr>
      </w:pPr>
      <w:r w:rsidRPr="00FD1C60">
        <w:rPr>
          <w:b/>
          <w:bCs/>
          <w:sz w:val="24"/>
          <w:szCs w:val="24"/>
        </w:rPr>
        <w:t>CENTER TOWNSHIP</w:t>
      </w:r>
    </w:p>
    <w:p w14:paraId="01E0A663" w14:textId="2C6A6693" w:rsidR="00311A6A" w:rsidRDefault="00311A6A" w:rsidP="00F462E7">
      <w:pPr>
        <w:rPr>
          <w:sz w:val="24"/>
          <w:szCs w:val="24"/>
        </w:rPr>
      </w:pPr>
    </w:p>
    <w:p w14:paraId="08EDE248" w14:textId="26910200" w:rsidR="00CF45CB" w:rsidRDefault="00FD1C60" w:rsidP="005B6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12/3/21   Nick Lipari </w:t>
      </w:r>
      <w:r w:rsidR="00147970">
        <w:rPr>
          <w:sz w:val="24"/>
          <w:szCs w:val="24"/>
        </w:rPr>
        <w:t xml:space="preserve">visited the office  </w:t>
      </w:r>
      <w:r>
        <w:rPr>
          <w:sz w:val="24"/>
          <w:szCs w:val="24"/>
        </w:rPr>
        <w:t xml:space="preserve"> with road/driveway concerns.  He set an appointment for next week to meet with Commission.  </w:t>
      </w:r>
    </w:p>
    <w:p w14:paraId="3C3760F7" w14:textId="338FC6F0" w:rsidR="00FD1C60" w:rsidRDefault="00FD1C60" w:rsidP="005B6C29">
      <w:pPr>
        <w:jc w:val="both"/>
        <w:rPr>
          <w:sz w:val="24"/>
          <w:szCs w:val="24"/>
        </w:rPr>
      </w:pPr>
    </w:p>
    <w:p w14:paraId="2DCFAB8C" w14:textId="368D95C3" w:rsidR="00FD1C60" w:rsidRDefault="00FD1C60" w:rsidP="005B6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12/7/21  Nick Lipari called on the Commission with concerns about his driveway/ county road.  </w:t>
      </w:r>
      <w:r w:rsidR="00147970">
        <w:rPr>
          <w:sz w:val="24"/>
          <w:szCs w:val="24"/>
        </w:rPr>
        <w:t xml:space="preserve">Commission called Trustee  Monte Sheets about the issue.  </w:t>
      </w:r>
    </w:p>
    <w:p w14:paraId="4317DF70" w14:textId="05E39F29" w:rsidR="00FD1C60" w:rsidRDefault="00FD1C60" w:rsidP="00F462E7">
      <w:pPr>
        <w:rPr>
          <w:sz w:val="24"/>
          <w:szCs w:val="24"/>
        </w:rPr>
      </w:pPr>
    </w:p>
    <w:p w14:paraId="085DA8B6" w14:textId="41C2352F" w:rsidR="00FD1C60" w:rsidRDefault="00FD1C60" w:rsidP="00FD1C60">
      <w:pPr>
        <w:jc w:val="center"/>
        <w:rPr>
          <w:b/>
          <w:bCs/>
          <w:sz w:val="24"/>
          <w:szCs w:val="24"/>
        </w:rPr>
      </w:pPr>
      <w:r w:rsidRPr="00FD1C60">
        <w:rPr>
          <w:b/>
          <w:bCs/>
          <w:sz w:val="24"/>
          <w:szCs w:val="24"/>
        </w:rPr>
        <w:t>BRUSH CUTTER</w:t>
      </w:r>
    </w:p>
    <w:p w14:paraId="527F3666" w14:textId="7556B73A" w:rsidR="00FD1C60" w:rsidRDefault="00FD1C60" w:rsidP="00FD1C60">
      <w:pPr>
        <w:jc w:val="center"/>
        <w:rPr>
          <w:b/>
          <w:bCs/>
          <w:sz w:val="24"/>
          <w:szCs w:val="24"/>
        </w:rPr>
      </w:pPr>
    </w:p>
    <w:p w14:paraId="1AC0138D" w14:textId="1E809403" w:rsidR="00FD1C60" w:rsidRDefault="00FD1C60" w:rsidP="005B6C29">
      <w:pPr>
        <w:jc w:val="both"/>
        <w:rPr>
          <w:sz w:val="24"/>
          <w:szCs w:val="24"/>
        </w:rPr>
      </w:pPr>
      <w:r>
        <w:rPr>
          <w:sz w:val="24"/>
          <w:szCs w:val="24"/>
        </w:rPr>
        <w:t>Road and Bridge Foreman Mike Reasoner brought the marked map for Blue Mound Township.  ( they had delivered it to road barn)</w:t>
      </w:r>
    </w:p>
    <w:p w14:paraId="45BAECF7" w14:textId="2F218A36" w:rsidR="00FD1C60" w:rsidRDefault="00FD1C60" w:rsidP="00FD1C60">
      <w:pPr>
        <w:rPr>
          <w:sz w:val="24"/>
          <w:szCs w:val="24"/>
        </w:rPr>
      </w:pPr>
    </w:p>
    <w:p w14:paraId="34C00239" w14:textId="7CD5519A" w:rsidR="00FD1C60" w:rsidRDefault="00FD1C60" w:rsidP="00FD1C60">
      <w:pPr>
        <w:jc w:val="center"/>
        <w:rPr>
          <w:b/>
          <w:bCs/>
          <w:sz w:val="24"/>
          <w:szCs w:val="24"/>
        </w:rPr>
      </w:pPr>
      <w:r w:rsidRPr="00FD1C60">
        <w:rPr>
          <w:b/>
          <w:bCs/>
          <w:sz w:val="24"/>
          <w:szCs w:val="24"/>
        </w:rPr>
        <w:t>RECYCLING CENTER</w:t>
      </w:r>
    </w:p>
    <w:p w14:paraId="1EA8813A" w14:textId="41724059" w:rsidR="00FD1C60" w:rsidRDefault="00FD1C60" w:rsidP="00FD1C60">
      <w:pPr>
        <w:jc w:val="center"/>
        <w:rPr>
          <w:b/>
          <w:bCs/>
          <w:sz w:val="24"/>
          <w:szCs w:val="24"/>
        </w:rPr>
      </w:pPr>
    </w:p>
    <w:p w14:paraId="571B6B99" w14:textId="0ABE8D82" w:rsidR="00FD1C60" w:rsidRDefault="00FD1C60" w:rsidP="00FD1C60">
      <w:pPr>
        <w:rPr>
          <w:sz w:val="24"/>
          <w:szCs w:val="24"/>
        </w:rPr>
      </w:pPr>
      <w:r>
        <w:rPr>
          <w:sz w:val="24"/>
          <w:szCs w:val="24"/>
        </w:rPr>
        <w:t xml:space="preserve">Trisha Durham and </w:t>
      </w:r>
      <w:r w:rsidR="005B6C29">
        <w:rPr>
          <w:sz w:val="24"/>
          <w:szCs w:val="24"/>
        </w:rPr>
        <w:t xml:space="preserve"> co worker </w:t>
      </w:r>
      <w:r>
        <w:rPr>
          <w:sz w:val="24"/>
          <w:szCs w:val="24"/>
        </w:rPr>
        <w:t>called on the Commission to discuss their services and price</w:t>
      </w:r>
      <w:r w:rsidR="005B6C29">
        <w:rPr>
          <w:sz w:val="24"/>
          <w:szCs w:val="24"/>
        </w:rPr>
        <w:t xml:space="preserve">s. </w:t>
      </w:r>
    </w:p>
    <w:p w14:paraId="1C9E7CC8" w14:textId="0725B7C3" w:rsidR="00FD1C60" w:rsidRDefault="00FD1C60" w:rsidP="00FD1C60">
      <w:pPr>
        <w:rPr>
          <w:sz w:val="24"/>
          <w:szCs w:val="24"/>
        </w:rPr>
      </w:pPr>
    </w:p>
    <w:p w14:paraId="4D0762AB" w14:textId="4AF40B6B" w:rsidR="00FD1C60" w:rsidRDefault="00FD1C60" w:rsidP="00FD1C60">
      <w:pPr>
        <w:jc w:val="center"/>
        <w:rPr>
          <w:b/>
          <w:bCs/>
          <w:sz w:val="24"/>
          <w:szCs w:val="24"/>
        </w:rPr>
      </w:pPr>
      <w:r w:rsidRPr="00FD1C60">
        <w:rPr>
          <w:b/>
          <w:bCs/>
          <w:sz w:val="24"/>
          <w:szCs w:val="24"/>
        </w:rPr>
        <w:t>ECONOMIC DEVELOPMENT</w:t>
      </w:r>
    </w:p>
    <w:p w14:paraId="0F66F004" w14:textId="7B128013" w:rsidR="00FD1C60" w:rsidRDefault="00FD1C60" w:rsidP="00FD1C60">
      <w:pPr>
        <w:jc w:val="center"/>
        <w:rPr>
          <w:b/>
          <w:bCs/>
          <w:sz w:val="24"/>
          <w:szCs w:val="24"/>
        </w:rPr>
      </w:pPr>
    </w:p>
    <w:p w14:paraId="0FC842B4" w14:textId="36B7417E" w:rsidR="00FD1C60" w:rsidRDefault="00FD1C60" w:rsidP="00FD1C60">
      <w:pPr>
        <w:rPr>
          <w:sz w:val="24"/>
          <w:szCs w:val="24"/>
        </w:rPr>
      </w:pPr>
      <w:r>
        <w:rPr>
          <w:sz w:val="24"/>
          <w:szCs w:val="24"/>
        </w:rPr>
        <w:t xml:space="preserve">Ben Vickers, Economic Developer called on the Commission with County Updates.  </w:t>
      </w:r>
    </w:p>
    <w:p w14:paraId="2F58553E" w14:textId="6ACAF686" w:rsidR="00FD1C60" w:rsidRDefault="00FD1C60" w:rsidP="00FD1C60">
      <w:pPr>
        <w:rPr>
          <w:sz w:val="24"/>
          <w:szCs w:val="24"/>
        </w:rPr>
      </w:pPr>
    </w:p>
    <w:p w14:paraId="07606C11" w14:textId="3880EDC4" w:rsidR="00FD1C60" w:rsidRPr="00FD1C60" w:rsidRDefault="00FD1C60" w:rsidP="00FD1C60">
      <w:pPr>
        <w:jc w:val="center"/>
        <w:rPr>
          <w:b/>
          <w:bCs/>
          <w:sz w:val="24"/>
          <w:szCs w:val="24"/>
        </w:rPr>
      </w:pPr>
      <w:r w:rsidRPr="00FD1C60">
        <w:rPr>
          <w:b/>
          <w:bCs/>
          <w:sz w:val="24"/>
          <w:szCs w:val="24"/>
        </w:rPr>
        <w:t>2022 BIDS</w:t>
      </w:r>
    </w:p>
    <w:p w14:paraId="0DA7052D" w14:textId="452E4BF9" w:rsidR="00FD1C60" w:rsidRDefault="00FD1C60" w:rsidP="00FD1C60">
      <w:pPr>
        <w:rPr>
          <w:sz w:val="24"/>
          <w:szCs w:val="24"/>
        </w:rPr>
      </w:pPr>
    </w:p>
    <w:p w14:paraId="1C256C25" w14:textId="40828CC1" w:rsidR="00FD1C60" w:rsidRDefault="0022139C" w:rsidP="005B6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Bids were opened and awarded for Trash Hauling, Rock and Concrete.  Awarded to GFL Environmental ( trash) ; Holliday Sand and Stone ( rock)  and Vernon County Ready Mix ( concrete).  </w:t>
      </w:r>
    </w:p>
    <w:p w14:paraId="18742C32" w14:textId="77777777" w:rsidR="00FD1C60" w:rsidRPr="00FD1C60" w:rsidRDefault="00FD1C60" w:rsidP="005B6C29">
      <w:pPr>
        <w:jc w:val="both"/>
        <w:rPr>
          <w:sz w:val="24"/>
          <w:szCs w:val="24"/>
        </w:rPr>
      </w:pPr>
    </w:p>
    <w:p w14:paraId="09884A35" w14:textId="649F317B" w:rsidR="00CF45CB" w:rsidRDefault="00147970" w:rsidP="005B6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Pr="00147970">
        <w:rPr>
          <w:sz w:val="24"/>
          <w:szCs w:val="24"/>
        </w:rPr>
        <w:t>Wolfe made a motion to accept bid from Vernon County Ready Mix for the calendar year 2022</w:t>
      </w:r>
      <w:r>
        <w:rPr>
          <w:sz w:val="24"/>
          <w:szCs w:val="24"/>
        </w:rPr>
        <w:t xml:space="preserve">.  Seconded by Thompson.  Passed by unanimous vote.  </w:t>
      </w:r>
    </w:p>
    <w:p w14:paraId="4A3A3AC3" w14:textId="36ED2714" w:rsidR="00147970" w:rsidRDefault="00147970" w:rsidP="005B6C29">
      <w:pPr>
        <w:jc w:val="both"/>
        <w:rPr>
          <w:sz w:val="24"/>
          <w:szCs w:val="24"/>
        </w:rPr>
      </w:pPr>
    </w:p>
    <w:p w14:paraId="4300F4BF" w14:textId="781F2178" w:rsidR="00147970" w:rsidRDefault="00147970" w:rsidP="005B6C2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accept rock bid from Holiday Sand and Stone for calendar year 2022. Seconded by Wolfe.  Passed by unanimous vote.</w:t>
      </w:r>
    </w:p>
    <w:p w14:paraId="5D5400A9" w14:textId="7AAA4E33" w:rsidR="00147970" w:rsidRDefault="00147970" w:rsidP="005B6C29">
      <w:pPr>
        <w:jc w:val="both"/>
        <w:rPr>
          <w:sz w:val="24"/>
          <w:szCs w:val="24"/>
        </w:rPr>
      </w:pPr>
    </w:p>
    <w:p w14:paraId="7286EF90" w14:textId="47B97796" w:rsidR="00147970" w:rsidRDefault="00147970" w:rsidP="005B6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accept trash hauling bid from GFL Environmental Inc for calendar year 2022.  Seconded by Wolfe.  Passed by unanimous vote.  </w:t>
      </w:r>
    </w:p>
    <w:p w14:paraId="3FDBE528" w14:textId="71F318F4" w:rsidR="00147970" w:rsidRDefault="00147970" w:rsidP="00CF45CB">
      <w:pPr>
        <w:rPr>
          <w:sz w:val="24"/>
          <w:szCs w:val="24"/>
        </w:rPr>
      </w:pPr>
    </w:p>
    <w:p w14:paraId="16113849" w14:textId="77777777" w:rsidR="00147970" w:rsidRDefault="00147970" w:rsidP="00CF45CB">
      <w:pPr>
        <w:rPr>
          <w:sz w:val="24"/>
          <w:szCs w:val="24"/>
        </w:rPr>
      </w:pPr>
    </w:p>
    <w:p w14:paraId="65562865" w14:textId="35589B3C" w:rsidR="00147970" w:rsidRDefault="00147970" w:rsidP="00CF45CB">
      <w:pPr>
        <w:rPr>
          <w:sz w:val="24"/>
          <w:szCs w:val="24"/>
        </w:rPr>
      </w:pPr>
    </w:p>
    <w:p w14:paraId="23481FE5" w14:textId="77777777" w:rsidR="00147970" w:rsidRPr="00147970" w:rsidRDefault="00147970" w:rsidP="00CF45CB">
      <w:pPr>
        <w:rPr>
          <w:sz w:val="24"/>
          <w:szCs w:val="24"/>
        </w:rPr>
      </w:pPr>
    </w:p>
    <w:p w14:paraId="51E6CE24" w14:textId="77777777" w:rsidR="00CF45CB" w:rsidRPr="00147970" w:rsidRDefault="00CF45CB" w:rsidP="00CF45CB">
      <w:pPr>
        <w:rPr>
          <w:sz w:val="24"/>
          <w:szCs w:val="24"/>
        </w:rPr>
      </w:pPr>
    </w:p>
    <w:p w14:paraId="2FECF9A8" w14:textId="18C687E7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D7512F">
        <w:rPr>
          <w:sz w:val="24"/>
          <w:szCs w:val="24"/>
        </w:rPr>
        <w:t>2</w:t>
      </w:r>
      <w:r w:rsidR="000C48F4">
        <w:rPr>
          <w:sz w:val="24"/>
          <w:szCs w:val="24"/>
        </w:rPr>
        <w:t>:</w:t>
      </w:r>
      <w:r w:rsidR="00BC7A70">
        <w:rPr>
          <w:sz w:val="24"/>
          <w:szCs w:val="24"/>
        </w:rPr>
        <w:t>4</w:t>
      </w:r>
      <w:r w:rsidR="000C48F4">
        <w:rPr>
          <w:sz w:val="24"/>
          <w:szCs w:val="24"/>
        </w:rPr>
        <w:t>0</w:t>
      </w:r>
      <w:r w:rsidR="00CD0F47">
        <w:rPr>
          <w:sz w:val="24"/>
          <w:szCs w:val="24"/>
        </w:rPr>
        <w:t xml:space="preserve"> </w:t>
      </w:r>
      <w:r w:rsidR="00BC7A70">
        <w:rPr>
          <w:sz w:val="24"/>
          <w:szCs w:val="24"/>
        </w:rPr>
        <w:t>A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D7512F">
        <w:rPr>
          <w:sz w:val="24"/>
          <w:szCs w:val="24"/>
        </w:rPr>
        <w:t>Wednes</w:t>
      </w:r>
      <w:r w:rsidR="0056254D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 xml:space="preserve">December </w:t>
      </w:r>
      <w:r w:rsidR="00D7512F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97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C29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2022-01-14T17:54:00Z</dcterms:created>
  <dcterms:modified xsi:type="dcterms:W3CDTF">2022-01-14T17:54:00Z</dcterms:modified>
</cp:coreProperties>
</file>