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21F6DE5E" w:rsidR="00AD73B6" w:rsidRPr="00DF3033" w:rsidRDefault="00C77A9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345049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A6F51">
        <w:rPr>
          <w:b/>
          <w:sz w:val="24"/>
          <w:szCs w:val="24"/>
        </w:rPr>
        <w:t xml:space="preserve">October </w:t>
      </w:r>
      <w:r w:rsidR="004370D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EC0B3E" w:rsidRPr="00EC0B3E">
        <w:rPr>
          <w:b/>
          <w:sz w:val="24"/>
          <w:szCs w:val="24"/>
          <w:vertAlign w:val="superscript"/>
        </w:rPr>
        <w:t>th</w:t>
      </w:r>
      <w:r w:rsidR="00EC0B3E">
        <w:rPr>
          <w:b/>
          <w:sz w:val="24"/>
          <w:szCs w:val="24"/>
        </w:rPr>
        <w:t xml:space="preserve"> </w:t>
      </w:r>
      <w:r w:rsidR="00345049">
        <w:rPr>
          <w:b/>
          <w:sz w:val="24"/>
          <w:szCs w:val="24"/>
        </w:rPr>
        <w:t xml:space="preserve"> Oct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5F5062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77A96">
        <w:rPr>
          <w:sz w:val="24"/>
          <w:szCs w:val="24"/>
        </w:rPr>
        <w:t>WEDNE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A6F51">
        <w:rPr>
          <w:sz w:val="24"/>
          <w:szCs w:val="24"/>
        </w:rPr>
        <w:t xml:space="preserve">OCTOBER </w:t>
      </w:r>
      <w:r w:rsidR="004370DF">
        <w:rPr>
          <w:sz w:val="24"/>
          <w:szCs w:val="24"/>
        </w:rPr>
        <w:t>2</w:t>
      </w:r>
      <w:r w:rsidR="00C77A96">
        <w:rPr>
          <w:sz w:val="24"/>
          <w:szCs w:val="24"/>
        </w:rPr>
        <w:t>7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6E57E2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D2E4600" w:rsidR="00CB6F7C" w:rsidRDefault="00CB6F7C" w:rsidP="000D5406">
      <w:pPr>
        <w:jc w:val="center"/>
        <w:rPr>
          <w:sz w:val="24"/>
          <w:szCs w:val="24"/>
        </w:rPr>
      </w:pPr>
    </w:p>
    <w:p w14:paraId="6C9D426C" w14:textId="680A1235" w:rsidR="00DD4CCF" w:rsidRDefault="00DD4CCF" w:rsidP="00DD4CCF">
      <w:pPr>
        <w:rPr>
          <w:sz w:val="24"/>
          <w:szCs w:val="24"/>
        </w:rPr>
      </w:pPr>
    </w:p>
    <w:p w14:paraId="65696786" w14:textId="77777777" w:rsidR="00DD4CCF" w:rsidRDefault="00DD4CCF" w:rsidP="00DD4CCF">
      <w:pPr>
        <w:rPr>
          <w:sz w:val="24"/>
          <w:szCs w:val="24"/>
        </w:rPr>
      </w:pPr>
    </w:p>
    <w:p w14:paraId="7529ACDA" w14:textId="6B817213" w:rsidR="000D5406" w:rsidRDefault="00DD4CCF" w:rsidP="00DD4CCF">
      <w:pPr>
        <w:jc w:val="center"/>
        <w:rPr>
          <w:b/>
          <w:bCs/>
          <w:sz w:val="24"/>
          <w:szCs w:val="24"/>
        </w:rPr>
      </w:pPr>
      <w:r w:rsidRPr="00DD4CCF">
        <w:rPr>
          <w:b/>
          <w:bCs/>
          <w:sz w:val="24"/>
          <w:szCs w:val="24"/>
        </w:rPr>
        <w:t>WASHINGTON TOWNSHIP</w:t>
      </w:r>
    </w:p>
    <w:p w14:paraId="60022C7A" w14:textId="4E711B9C" w:rsidR="00DD4CCF" w:rsidRDefault="00DD4CCF" w:rsidP="00DD4CCF">
      <w:pPr>
        <w:jc w:val="center"/>
        <w:rPr>
          <w:b/>
          <w:bCs/>
          <w:sz w:val="24"/>
          <w:szCs w:val="24"/>
        </w:rPr>
      </w:pPr>
    </w:p>
    <w:p w14:paraId="643D20F6" w14:textId="39FD1D21" w:rsidR="00DD4CCF" w:rsidRDefault="00DD4CCF" w:rsidP="0088521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FD66F2">
        <w:rPr>
          <w:sz w:val="24"/>
          <w:szCs w:val="24"/>
        </w:rPr>
        <w:t>er Thompson made a motion to appoint Dennis Kimrey as Clerk of Washington Township;  per the bo</w:t>
      </w:r>
      <w:r w:rsidR="00885219">
        <w:rPr>
          <w:sz w:val="24"/>
          <w:szCs w:val="24"/>
        </w:rPr>
        <w:t>a</w:t>
      </w:r>
      <w:r w:rsidR="00FD66F2">
        <w:rPr>
          <w:sz w:val="24"/>
          <w:szCs w:val="24"/>
        </w:rPr>
        <w:t xml:space="preserve">rds written request.  Seconded by Wolfe.  Passed by  unanimous vote.  </w:t>
      </w:r>
      <w:r>
        <w:rPr>
          <w:sz w:val="24"/>
          <w:szCs w:val="24"/>
        </w:rPr>
        <w:t xml:space="preserve"> </w:t>
      </w:r>
    </w:p>
    <w:p w14:paraId="0FD09D5B" w14:textId="51317869" w:rsidR="00DD4CCF" w:rsidRDefault="00DD4CCF" w:rsidP="00DD4CCF">
      <w:pPr>
        <w:rPr>
          <w:sz w:val="24"/>
          <w:szCs w:val="24"/>
        </w:rPr>
      </w:pPr>
    </w:p>
    <w:p w14:paraId="71E53181" w14:textId="2D9572FA" w:rsidR="00DD4CCF" w:rsidRDefault="00DD4CCF" w:rsidP="00DD4CCF">
      <w:pPr>
        <w:jc w:val="center"/>
        <w:rPr>
          <w:b/>
          <w:bCs/>
          <w:sz w:val="24"/>
          <w:szCs w:val="24"/>
        </w:rPr>
      </w:pPr>
      <w:r w:rsidRPr="00DD4CCF">
        <w:rPr>
          <w:b/>
          <w:bCs/>
          <w:sz w:val="24"/>
          <w:szCs w:val="24"/>
        </w:rPr>
        <w:t>INSURANCE</w:t>
      </w:r>
    </w:p>
    <w:p w14:paraId="5968AD79" w14:textId="1FD3CDD4" w:rsidR="00DD4CCF" w:rsidRDefault="00DD4CCF" w:rsidP="00DD4CCF">
      <w:pPr>
        <w:jc w:val="center"/>
        <w:rPr>
          <w:b/>
          <w:bCs/>
          <w:sz w:val="24"/>
          <w:szCs w:val="24"/>
        </w:rPr>
      </w:pPr>
    </w:p>
    <w:p w14:paraId="1B8C13D0" w14:textId="1A619F01" w:rsidR="00DD4CCF" w:rsidRDefault="00DD4CCF" w:rsidP="00885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Jeremy Billington </w:t>
      </w:r>
      <w:r w:rsidR="00FD66F2">
        <w:rPr>
          <w:sz w:val="24"/>
          <w:szCs w:val="24"/>
        </w:rPr>
        <w:t xml:space="preserve">called on the Commission to discuss 2022 Vernon  County  insurance coverage and the details of the plan.  </w:t>
      </w:r>
    </w:p>
    <w:p w14:paraId="0E89156B" w14:textId="3C075927" w:rsidR="00DD4CCF" w:rsidRDefault="00DD4CCF" w:rsidP="00DD4CCF">
      <w:pPr>
        <w:rPr>
          <w:sz w:val="24"/>
          <w:szCs w:val="24"/>
        </w:rPr>
      </w:pPr>
    </w:p>
    <w:p w14:paraId="00F3F840" w14:textId="11E18A09" w:rsidR="00DD4CCF" w:rsidRDefault="00DD4CCF" w:rsidP="00DD4CCF">
      <w:pPr>
        <w:jc w:val="center"/>
        <w:rPr>
          <w:b/>
          <w:bCs/>
          <w:sz w:val="24"/>
          <w:szCs w:val="24"/>
        </w:rPr>
      </w:pPr>
      <w:r w:rsidRPr="00DD4CCF">
        <w:rPr>
          <w:b/>
          <w:bCs/>
          <w:sz w:val="24"/>
          <w:szCs w:val="24"/>
        </w:rPr>
        <w:t>UNITED WAY</w:t>
      </w:r>
    </w:p>
    <w:p w14:paraId="147925C2" w14:textId="06AA3695" w:rsidR="00DD4CCF" w:rsidRDefault="00DD4CCF" w:rsidP="00DD4CCF">
      <w:pPr>
        <w:jc w:val="center"/>
        <w:rPr>
          <w:b/>
          <w:bCs/>
          <w:sz w:val="24"/>
          <w:szCs w:val="24"/>
        </w:rPr>
      </w:pPr>
    </w:p>
    <w:p w14:paraId="4AFCA0F5" w14:textId="3E535DE5" w:rsidR="00DD4CCF" w:rsidRDefault="00DD4CCF" w:rsidP="00DD4CCF">
      <w:pPr>
        <w:rPr>
          <w:sz w:val="24"/>
          <w:szCs w:val="24"/>
        </w:rPr>
      </w:pPr>
      <w:r>
        <w:rPr>
          <w:sz w:val="24"/>
          <w:szCs w:val="24"/>
        </w:rPr>
        <w:t>Commissioner Hardin attended the board meeting.</w:t>
      </w:r>
    </w:p>
    <w:p w14:paraId="1F45EB0B" w14:textId="5856B819" w:rsidR="00885219" w:rsidRDefault="00885219" w:rsidP="00DD4CCF">
      <w:pPr>
        <w:rPr>
          <w:sz w:val="24"/>
          <w:szCs w:val="24"/>
        </w:rPr>
      </w:pPr>
    </w:p>
    <w:p w14:paraId="11E16C47" w14:textId="6A5E419E" w:rsidR="00885219" w:rsidRDefault="00885219" w:rsidP="00885219">
      <w:pPr>
        <w:jc w:val="center"/>
        <w:rPr>
          <w:b/>
          <w:bCs/>
          <w:sz w:val="24"/>
          <w:szCs w:val="24"/>
        </w:rPr>
      </w:pPr>
      <w:r w:rsidRPr="00885219">
        <w:rPr>
          <w:b/>
          <w:bCs/>
          <w:sz w:val="24"/>
          <w:szCs w:val="24"/>
        </w:rPr>
        <w:t>SECURITY</w:t>
      </w:r>
    </w:p>
    <w:p w14:paraId="3D084CD9" w14:textId="027903BE" w:rsidR="00885219" w:rsidRDefault="00885219" w:rsidP="00885219">
      <w:pPr>
        <w:jc w:val="center"/>
        <w:rPr>
          <w:b/>
          <w:bCs/>
          <w:sz w:val="24"/>
          <w:szCs w:val="24"/>
        </w:rPr>
      </w:pPr>
    </w:p>
    <w:p w14:paraId="77913A81" w14:textId="010E846F" w:rsidR="00885219" w:rsidRPr="00885219" w:rsidRDefault="00885219" w:rsidP="00885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met with Shane Balk of Inetvisions at Road and Bridge, Recycling and Emergency Management Buildings in regard to security.  </w:t>
      </w:r>
    </w:p>
    <w:p w14:paraId="251BF919" w14:textId="3D30005C" w:rsidR="00DD4CCF" w:rsidRDefault="00DD4CCF" w:rsidP="00885219">
      <w:pPr>
        <w:jc w:val="both"/>
        <w:rPr>
          <w:sz w:val="24"/>
          <w:szCs w:val="24"/>
        </w:rPr>
      </w:pPr>
    </w:p>
    <w:p w14:paraId="758A9FD0" w14:textId="77777777" w:rsidR="00DD4CCF" w:rsidRPr="00DD4CCF" w:rsidRDefault="00DD4CCF" w:rsidP="00DD4CCF">
      <w:pPr>
        <w:rPr>
          <w:sz w:val="24"/>
          <w:szCs w:val="24"/>
        </w:rPr>
      </w:pPr>
    </w:p>
    <w:p w14:paraId="57FD0379" w14:textId="24FB386B" w:rsidR="000D5406" w:rsidRDefault="000D5406" w:rsidP="00DD4CCF">
      <w:pPr>
        <w:jc w:val="center"/>
        <w:rPr>
          <w:b/>
          <w:bCs/>
          <w:sz w:val="24"/>
          <w:szCs w:val="24"/>
        </w:rPr>
      </w:pPr>
    </w:p>
    <w:p w14:paraId="54B02D26" w14:textId="05C0ECB4" w:rsidR="00885219" w:rsidRDefault="00885219" w:rsidP="00DD4CCF">
      <w:pPr>
        <w:jc w:val="center"/>
        <w:rPr>
          <w:b/>
          <w:bCs/>
          <w:sz w:val="24"/>
          <w:szCs w:val="24"/>
        </w:rPr>
      </w:pPr>
    </w:p>
    <w:p w14:paraId="554561BF" w14:textId="61C3CA9B" w:rsidR="00885219" w:rsidRDefault="00885219" w:rsidP="00DD4CCF">
      <w:pPr>
        <w:jc w:val="center"/>
        <w:rPr>
          <w:b/>
          <w:bCs/>
          <w:sz w:val="24"/>
          <w:szCs w:val="24"/>
        </w:rPr>
      </w:pPr>
    </w:p>
    <w:p w14:paraId="2F407D91" w14:textId="581DF4AC" w:rsidR="00885219" w:rsidRDefault="00885219" w:rsidP="00DD4CCF">
      <w:pPr>
        <w:jc w:val="center"/>
        <w:rPr>
          <w:b/>
          <w:bCs/>
          <w:sz w:val="24"/>
          <w:szCs w:val="24"/>
        </w:rPr>
      </w:pPr>
    </w:p>
    <w:p w14:paraId="104051E3" w14:textId="0E923E6B" w:rsidR="00885219" w:rsidRDefault="00885219" w:rsidP="00DD4CCF">
      <w:pPr>
        <w:jc w:val="center"/>
        <w:rPr>
          <w:b/>
          <w:bCs/>
          <w:sz w:val="24"/>
          <w:szCs w:val="24"/>
        </w:rPr>
      </w:pPr>
    </w:p>
    <w:p w14:paraId="1B715741" w14:textId="662D1DEC" w:rsidR="00885219" w:rsidRDefault="00885219" w:rsidP="00DD4CCF">
      <w:pPr>
        <w:jc w:val="center"/>
        <w:rPr>
          <w:b/>
          <w:bCs/>
          <w:sz w:val="24"/>
          <w:szCs w:val="24"/>
        </w:rPr>
      </w:pPr>
    </w:p>
    <w:p w14:paraId="6BE1C13F" w14:textId="77777777" w:rsidR="00885219" w:rsidRPr="00DD4CCF" w:rsidRDefault="00885219" w:rsidP="00DD4CCF">
      <w:pPr>
        <w:jc w:val="center"/>
        <w:rPr>
          <w:b/>
          <w:bCs/>
          <w:sz w:val="24"/>
          <w:szCs w:val="24"/>
        </w:rPr>
      </w:pPr>
    </w:p>
    <w:p w14:paraId="2FECF9A8" w14:textId="387963B5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B23DB6" w:rsidRPr="000D5406">
        <w:rPr>
          <w:sz w:val="24"/>
          <w:szCs w:val="24"/>
        </w:rPr>
        <w:t>2</w:t>
      </w:r>
      <w:r w:rsidR="00EC0B3E" w:rsidRPr="000D5406">
        <w:rPr>
          <w:sz w:val="24"/>
          <w:szCs w:val="24"/>
        </w:rPr>
        <w:t>:</w:t>
      </w:r>
      <w:r w:rsidR="00C77A96">
        <w:rPr>
          <w:sz w:val="24"/>
          <w:szCs w:val="24"/>
        </w:rPr>
        <w:t>3</w:t>
      </w:r>
      <w:r w:rsidR="00EC0B3E" w:rsidRPr="000D5406">
        <w:rPr>
          <w:sz w:val="24"/>
          <w:szCs w:val="24"/>
        </w:rPr>
        <w:t>0</w:t>
      </w:r>
      <w:r w:rsidR="00560912" w:rsidRPr="000D5406">
        <w:rPr>
          <w:sz w:val="24"/>
          <w:szCs w:val="24"/>
        </w:rPr>
        <w:t xml:space="preserve"> </w:t>
      </w:r>
      <w:r w:rsidR="00B23DB6" w:rsidRPr="000D5406">
        <w:rPr>
          <w:sz w:val="24"/>
          <w:szCs w:val="24"/>
        </w:rPr>
        <w:t>P</w:t>
      </w:r>
      <w:r w:rsidRPr="000D5406">
        <w:rPr>
          <w:sz w:val="24"/>
          <w:szCs w:val="24"/>
        </w:rPr>
        <w:t xml:space="preserve">M  :  until  </w:t>
      </w:r>
      <w:r w:rsidR="00C77A96">
        <w:rPr>
          <w:sz w:val="24"/>
          <w:szCs w:val="24"/>
        </w:rPr>
        <w:t>Tue</w:t>
      </w:r>
      <w:r w:rsidR="004370DF">
        <w:rPr>
          <w:sz w:val="24"/>
          <w:szCs w:val="24"/>
        </w:rPr>
        <w:t>s</w:t>
      </w:r>
      <w:r w:rsidRPr="000D5406">
        <w:rPr>
          <w:sz w:val="24"/>
          <w:szCs w:val="24"/>
        </w:rPr>
        <w:t xml:space="preserve">day, </w:t>
      </w:r>
      <w:r w:rsidR="002A173F" w:rsidRPr="000D5406">
        <w:rPr>
          <w:sz w:val="24"/>
          <w:szCs w:val="24"/>
        </w:rPr>
        <w:t xml:space="preserve"> </w:t>
      </w:r>
      <w:r w:rsidR="00C77A96">
        <w:rPr>
          <w:sz w:val="24"/>
          <w:szCs w:val="24"/>
        </w:rPr>
        <w:t>November 2</w:t>
      </w:r>
      <w:r w:rsidRPr="000D5406">
        <w:rPr>
          <w:sz w:val="24"/>
          <w:szCs w:val="24"/>
        </w:rPr>
        <w:t>,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19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6F2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2021-11-18T20:34:00Z</dcterms:created>
  <dcterms:modified xsi:type="dcterms:W3CDTF">2021-11-18T20:34:00Z</dcterms:modified>
</cp:coreProperties>
</file>