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71078DA9" w:rsidR="00AD73B6" w:rsidRPr="00DF3033" w:rsidRDefault="003510D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 w:rsidR="0003349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326114">
        <w:rPr>
          <w:b/>
          <w:sz w:val="24"/>
          <w:szCs w:val="24"/>
        </w:rPr>
        <w:t xml:space="preserve"> </w:t>
      </w:r>
      <w:r w:rsidR="00BF7D89">
        <w:rPr>
          <w:b/>
          <w:sz w:val="24"/>
          <w:szCs w:val="24"/>
        </w:rPr>
        <w:t xml:space="preserve">th </w:t>
      </w:r>
      <w:r w:rsidR="00BE24FB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 w:rsidR="00BE24FB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12DFBE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510DE">
        <w:rPr>
          <w:sz w:val="24"/>
          <w:szCs w:val="24"/>
        </w:rPr>
        <w:t>WEDNE</w:t>
      </w:r>
      <w:r w:rsidR="00326114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4311AD">
        <w:rPr>
          <w:sz w:val="24"/>
          <w:szCs w:val="24"/>
        </w:rPr>
        <w:t xml:space="preserve">SEPTEMBER </w:t>
      </w:r>
      <w:r w:rsidR="00033496">
        <w:rPr>
          <w:sz w:val="24"/>
          <w:szCs w:val="24"/>
        </w:rPr>
        <w:t>2</w:t>
      </w:r>
      <w:r w:rsidR="003510DE">
        <w:rPr>
          <w:sz w:val="24"/>
          <w:szCs w:val="24"/>
        </w:rPr>
        <w:t>9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103909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7770B722" w:rsidR="00CB6F7C" w:rsidRDefault="00CB6F7C" w:rsidP="00CB6F7C">
      <w:pPr>
        <w:rPr>
          <w:sz w:val="24"/>
          <w:szCs w:val="24"/>
        </w:rPr>
      </w:pPr>
    </w:p>
    <w:p w14:paraId="5C468EFA" w14:textId="19E80322" w:rsidR="008C43FC" w:rsidRDefault="008C43FC" w:rsidP="008C43FC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64ECCD76" w14:textId="1FB2008D" w:rsidR="00984B45" w:rsidRDefault="0015454A" w:rsidP="0015454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15454A">
        <w:rPr>
          <w:b/>
          <w:bCs/>
          <w:sz w:val="24"/>
          <w:szCs w:val="24"/>
        </w:rPr>
        <w:t>SHELDON R-VIII</w:t>
      </w:r>
    </w:p>
    <w:p w14:paraId="0ACBE915" w14:textId="4BB98586" w:rsidR="0015454A" w:rsidRDefault="0015454A" w:rsidP="0015454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274436AE" w14:textId="6CE7A16E" w:rsidR="0015454A" w:rsidRDefault="0015454A" w:rsidP="00772919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Business Teacher Katie Meyers requested a letter of support from the Commission for the school’s recycling program to  apply for a grant.  Commission did mail them a letter of support for their program.  </w:t>
      </w:r>
    </w:p>
    <w:p w14:paraId="0D28F8DE" w14:textId="77E01285" w:rsidR="0015454A" w:rsidRDefault="0015454A" w:rsidP="0015454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6A336928" w14:textId="79D7CE77" w:rsidR="0015454A" w:rsidRDefault="0015454A" w:rsidP="0015454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15454A">
        <w:rPr>
          <w:b/>
          <w:bCs/>
          <w:sz w:val="24"/>
          <w:szCs w:val="24"/>
        </w:rPr>
        <w:t>UNITED WAY</w:t>
      </w:r>
    </w:p>
    <w:p w14:paraId="6718AAFB" w14:textId="386453D9" w:rsidR="0015454A" w:rsidRDefault="0015454A" w:rsidP="0015454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7BF17E8D" w14:textId="15B0869E" w:rsidR="0015454A" w:rsidRDefault="0015454A" w:rsidP="0015454A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Commissioner Hardin  attended the Kick-Off meeting.  </w:t>
      </w:r>
    </w:p>
    <w:p w14:paraId="10B08015" w14:textId="5E2E670A" w:rsidR="0015454A" w:rsidRDefault="0015454A" w:rsidP="0015454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3533DA6D" w14:textId="74F765F5" w:rsidR="0015454A" w:rsidRPr="0015454A" w:rsidRDefault="0015454A" w:rsidP="0015454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15454A">
        <w:rPr>
          <w:b/>
          <w:bCs/>
          <w:sz w:val="24"/>
          <w:szCs w:val="24"/>
        </w:rPr>
        <w:t>INSURANCE</w:t>
      </w:r>
    </w:p>
    <w:p w14:paraId="04FCA8AB" w14:textId="520F5A6B" w:rsidR="00984B45" w:rsidRDefault="00984B45" w:rsidP="0015454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320CA2CC" w14:textId="5EFA23F2" w:rsidR="0015454A" w:rsidRDefault="0015454A" w:rsidP="00772919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Jeremy Billington of Billington Insurance</w:t>
      </w:r>
      <w:r w:rsidR="00CB2918">
        <w:rPr>
          <w:sz w:val="24"/>
          <w:szCs w:val="24"/>
        </w:rPr>
        <w:t xml:space="preserve"> Agency Inc </w:t>
      </w:r>
      <w:r>
        <w:rPr>
          <w:sz w:val="24"/>
          <w:szCs w:val="24"/>
        </w:rPr>
        <w:t xml:space="preserve"> called on the Commiss</w:t>
      </w:r>
      <w:r w:rsidR="00CB2918">
        <w:rPr>
          <w:sz w:val="24"/>
          <w:szCs w:val="24"/>
        </w:rPr>
        <w:t xml:space="preserve">ion to propose 2022 Vernon County health insurance rates.  </w:t>
      </w:r>
    </w:p>
    <w:p w14:paraId="6A23C928" w14:textId="79E900F5" w:rsidR="0015454A" w:rsidRDefault="0015454A" w:rsidP="00772919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</w:p>
    <w:p w14:paraId="7AD6B9C0" w14:textId="083F6B5A" w:rsidR="0015454A" w:rsidRDefault="0015454A" w:rsidP="00772919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Marian Erwin of Insurance Resources and Consultants called on  the Commission</w:t>
      </w:r>
      <w:r w:rsidR="00772919">
        <w:rPr>
          <w:sz w:val="24"/>
          <w:szCs w:val="24"/>
        </w:rPr>
        <w:t xml:space="preserve"> to discuss 2022 renewal rates. </w:t>
      </w:r>
    </w:p>
    <w:p w14:paraId="3773016D" w14:textId="520A7116" w:rsidR="0015454A" w:rsidRDefault="0015454A" w:rsidP="0015454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75A1458F" w14:textId="55578971" w:rsidR="0015454A" w:rsidRDefault="0015454A" w:rsidP="0015454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15454A">
        <w:rPr>
          <w:b/>
          <w:bCs/>
          <w:sz w:val="24"/>
          <w:szCs w:val="24"/>
        </w:rPr>
        <w:t>ROADS</w:t>
      </w:r>
    </w:p>
    <w:p w14:paraId="1A409323" w14:textId="3A596C73" w:rsidR="0015454A" w:rsidRDefault="0015454A" w:rsidP="0015454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13A23D3D" w14:textId="1CE9FF7D" w:rsidR="0015454A" w:rsidRDefault="0015454A" w:rsidP="0015454A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JJ </w:t>
      </w:r>
      <w:r w:rsidR="00772919">
        <w:rPr>
          <w:sz w:val="24"/>
          <w:szCs w:val="24"/>
        </w:rPr>
        <w:t xml:space="preserve">Curtis called on the Commission to look at road issue.  </w:t>
      </w:r>
    </w:p>
    <w:p w14:paraId="105EE9B2" w14:textId="2437FF26" w:rsidR="0015454A" w:rsidRDefault="0015454A" w:rsidP="0015454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13441219" w14:textId="61C66576" w:rsidR="0015454A" w:rsidRDefault="0015454A" w:rsidP="0015454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15454A">
        <w:rPr>
          <w:b/>
          <w:bCs/>
          <w:sz w:val="24"/>
          <w:szCs w:val="24"/>
        </w:rPr>
        <w:t>RICHLAND TOWNSHIP</w:t>
      </w:r>
    </w:p>
    <w:p w14:paraId="132F47A5" w14:textId="17DC4E60" w:rsidR="0015454A" w:rsidRDefault="0015454A" w:rsidP="0015454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79B76CA6" w14:textId="57BE399F" w:rsidR="0015454A" w:rsidRDefault="0015454A" w:rsidP="0015454A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Daniel Rice phoned the office with complaints about </w:t>
      </w:r>
      <w:r w:rsidR="00772919">
        <w:rPr>
          <w:sz w:val="24"/>
          <w:szCs w:val="24"/>
        </w:rPr>
        <w:t>Indian Line Road</w:t>
      </w:r>
      <w:r>
        <w:rPr>
          <w:sz w:val="24"/>
          <w:szCs w:val="24"/>
        </w:rPr>
        <w:t>.</w:t>
      </w:r>
    </w:p>
    <w:p w14:paraId="257134E9" w14:textId="03079D79" w:rsidR="00CB2918" w:rsidRDefault="00CB2918" w:rsidP="0015454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5630E1BB" w14:textId="2CAE14D1" w:rsidR="00CB2918" w:rsidRDefault="00CB2918" w:rsidP="00CB2918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CB2918">
        <w:rPr>
          <w:b/>
          <w:bCs/>
          <w:sz w:val="24"/>
          <w:szCs w:val="24"/>
        </w:rPr>
        <w:t>WASHINGTON TOWNSHIP</w:t>
      </w:r>
    </w:p>
    <w:p w14:paraId="2D6161E8" w14:textId="0BF5D2CF" w:rsidR="00CB2918" w:rsidRDefault="00CB2918" w:rsidP="00CB2918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70A4F449" w14:textId="39565140" w:rsidR="00CB2918" w:rsidRPr="00CB2918" w:rsidRDefault="00CB2918" w:rsidP="00772919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accept Deb Allen’s resignation from Washington Township Clerk position and  appoint her as Trustee; per the boards written request.   Seconded by Wolfe and passed by unanimous vote.   Commissioner Thompson made a motion to appoint Myra Bond as Washington Township Clerk; per Washington  Township boards written request.  Motion seconded by Wolfe .  Motion failed by unanimous vote.  </w:t>
      </w:r>
    </w:p>
    <w:p w14:paraId="2574CA4C" w14:textId="0C818F31" w:rsidR="0015454A" w:rsidRDefault="0015454A" w:rsidP="00772919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</w:p>
    <w:p w14:paraId="615F0C83" w14:textId="77777777" w:rsidR="0015454A" w:rsidRPr="0015454A" w:rsidRDefault="0015454A" w:rsidP="0015454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6F46D3BC" w14:textId="77777777" w:rsidR="00F57E82" w:rsidRPr="00311A67" w:rsidRDefault="00F57E82" w:rsidP="00311A67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76E52B0A" w14:textId="77777777" w:rsidR="000F5914" w:rsidRDefault="000F5914" w:rsidP="00DE241D">
      <w:pPr>
        <w:rPr>
          <w:sz w:val="24"/>
          <w:szCs w:val="24"/>
        </w:rPr>
      </w:pPr>
    </w:p>
    <w:p w14:paraId="2FECF9A8" w14:textId="7E538E7C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</w:t>
      </w:r>
      <w:r w:rsidR="00772919">
        <w:rPr>
          <w:sz w:val="24"/>
          <w:szCs w:val="24"/>
        </w:rPr>
        <w:t>3:00</w:t>
      </w:r>
      <w:r w:rsidRPr="00E76455">
        <w:rPr>
          <w:sz w:val="24"/>
          <w:szCs w:val="24"/>
        </w:rPr>
        <w:t xml:space="preserve"> </w:t>
      </w:r>
      <w:r w:rsidR="00560912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3510DE">
        <w:rPr>
          <w:sz w:val="24"/>
          <w:szCs w:val="24"/>
        </w:rPr>
        <w:t>Tue</w:t>
      </w:r>
      <w:r w:rsidR="00326114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3510DE">
        <w:rPr>
          <w:sz w:val="24"/>
          <w:szCs w:val="24"/>
        </w:rPr>
        <w:t>Octo</w:t>
      </w:r>
      <w:r w:rsidR="001515CD">
        <w:rPr>
          <w:sz w:val="24"/>
          <w:szCs w:val="24"/>
        </w:rPr>
        <w:t xml:space="preserve">ber </w:t>
      </w:r>
      <w:r w:rsidR="003510DE">
        <w:rPr>
          <w:sz w:val="24"/>
          <w:szCs w:val="24"/>
        </w:rPr>
        <w:t>5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919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918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2021-11-02T16:36:00Z</dcterms:created>
  <dcterms:modified xsi:type="dcterms:W3CDTF">2021-11-02T16:36:00Z</dcterms:modified>
</cp:coreProperties>
</file>