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bookmarkStart w:id="0" w:name="_Hlk82092504"/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038DB387" w:rsidR="00AD73B6" w:rsidRPr="00DF3033" w:rsidRDefault="001515CD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August </w:t>
      </w:r>
      <w:r>
        <w:rPr>
          <w:b/>
          <w:sz w:val="24"/>
          <w:szCs w:val="24"/>
        </w:rPr>
        <w:t>31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C93883">
        <w:rPr>
          <w:b/>
          <w:sz w:val="24"/>
          <w:szCs w:val="24"/>
        </w:rPr>
        <w:t xml:space="preserve"> th </w:t>
      </w:r>
      <w:r w:rsidR="00BF6A8B">
        <w:rPr>
          <w:b/>
          <w:sz w:val="24"/>
          <w:szCs w:val="24"/>
        </w:rPr>
        <w:t xml:space="preserve"> August </w:t>
      </w:r>
      <w:r w:rsidR="00560912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bookmarkEnd w:id="0"/>
    <w:p w14:paraId="5D9C203E" w14:textId="623AE3DF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1515CD">
        <w:rPr>
          <w:sz w:val="24"/>
          <w:szCs w:val="24"/>
        </w:rPr>
        <w:t>TUE</w:t>
      </w:r>
      <w:r w:rsidR="0082651F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BF6A8B">
        <w:rPr>
          <w:sz w:val="24"/>
          <w:szCs w:val="24"/>
        </w:rPr>
        <w:t xml:space="preserve">AUGUST </w:t>
      </w:r>
      <w:r w:rsidR="001515CD">
        <w:rPr>
          <w:sz w:val="24"/>
          <w:szCs w:val="24"/>
        </w:rPr>
        <w:t>31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844BEA0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560912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223369B7" w:rsidR="00CB6F7C" w:rsidRDefault="00CB6F7C" w:rsidP="00CB6F7C">
      <w:pPr>
        <w:rPr>
          <w:sz w:val="24"/>
          <w:szCs w:val="24"/>
        </w:rPr>
      </w:pPr>
    </w:p>
    <w:p w14:paraId="6E340D23" w14:textId="17957196" w:rsidR="00A06532" w:rsidRDefault="00A06532" w:rsidP="00A06532">
      <w:pPr>
        <w:rPr>
          <w:sz w:val="24"/>
          <w:szCs w:val="24"/>
        </w:rPr>
      </w:pPr>
    </w:p>
    <w:p w14:paraId="3D4131F9" w14:textId="365BFC16" w:rsidR="00A06532" w:rsidRPr="001515CD" w:rsidRDefault="001515CD" w:rsidP="001515CD">
      <w:pPr>
        <w:jc w:val="center"/>
        <w:rPr>
          <w:b/>
          <w:bCs/>
          <w:sz w:val="24"/>
          <w:szCs w:val="24"/>
        </w:rPr>
      </w:pPr>
      <w:r w:rsidRPr="001515CD">
        <w:rPr>
          <w:b/>
          <w:bCs/>
          <w:sz w:val="24"/>
          <w:szCs w:val="24"/>
        </w:rPr>
        <w:t>NO ZONING</w:t>
      </w:r>
    </w:p>
    <w:p w14:paraId="345A8DC5" w14:textId="01E29B95" w:rsidR="00A06532" w:rsidRDefault="00A06532" w:rsidP="00A06532">
      <w:pPr>
        <w:rPr>
          <w:sz w:val="24"/>
          <w:szCs w:val="24"/>
        </w:rPr>
      </w:pPr>
    </w:p>
    <w:p w14:paraId="6D775075" w14:textId="79574121" w:rsidR="001515CD" w:rsidRDefault="001515CD" w:rsidP="008662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mailed a letter to Lois at Skyward confirming that the county has no zoning or permitting. </w:t>
      </w:r>
    </w:p>
    <w:p w14:paraId="236A75A4" w14:textId="462FE8B9" w:rsidR="001515CD" w:rsidRDefault="001515CD" w:rsidP="00A06532">
      <w:pPr>
        <w:rPr>
          <w:sz w:val="24"/>
          <w:szCs w:val="24"/>
        </w:rPr>
      </w:pPr>
    </w:p>
    <w:p w14:paraId="36FFDA5F" w14:textId="4FCC7D0E" w:rsidR="001515CD" w:rsidRDefault="001515CD" w:rsidP="001515CD">
      <w:pPr>
        <w:jc w:val="center"/>
        <w:rPr>
          <w:b/>
          <w:bCs/>
          <w:sz w:val="24"/>
          <w:szCs w:val="24"/>
        </w:rPr>
      </w:pPr>
      <w:r w:rsidRPr="001515CD">
        <w:rPr>
          <w:b/>
          <w:bCs/>
          <w:sz w:val="24"/>
          <w:szCs w:val="24"/>
        </w:rPr>
        <w:t>ROAD AND  BRIDGE</w:t>
      </w:r>
    </w:p>
    <w:p w14:paraId="72E65122" w14:textId="08C37765" w:rsidR="001515CD" w:rsidRDefault="001515CD" w:rsidP="001515CD">
      <w:pPr>
        <w:jc w:val="center"/>
        <w:rPr>
          <w:b/>
          <w:bCs/>
          <w:sz w:val="24"/>
          <w:szCs w:val="24"/>
        </w:rPr>
      </w:pPr>
    </w:p>
    <w:p w14:paraId="4DC822DA" w14:textId="49FB6434" w:rsidR="001515CD" w:rsidRDefault="001515CD" w:rsidP="008662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Hardin </w:t>
      </w:r>
      <w:r w:rsidR="00673E53">
        <w:rPr>
          <w:sz w:val="24"/>
          <w:szCs w:val="24"/>
        </w:rPr>
        <w:t xml:space="preserve">went to Bowman Abstract to settle </w:t>
      </w:r>
      <w:r w:rsidR="004C3DF5">
        <w:rPr>
          <w:sz w:val="24"/>
          <w:szCs w:val="24"/>
        </w:rPr>
        <w:t xml:space="preserve">/ close </w:t>
      </w:r>
      <w:r w:rsidR="00673E53">
        <w:rPr>
          <w:sz w:val="24"/>
          <w:szCs w:val="24"/>
        </w:rPr>
        <w:t xml:space="preserve">on property purchase at 715 E Allison, Nevada, MO.  </w:t>
      </w:r>
    </w:p>
    <w:p w14:paraId="7DC552C3" w14:textId="1604FA8A" w:rsidR="00673E53" w:rsidRDefault="00673E53" w:rsidP="001515CD">
      <w:pPr>
        <w:rPr>
          <w:sz w:val="24"/>
          <w:szCs w:val="24"/>
        </w:rPr>
      </w:pPr>
    </w:p>
    <w:p w14:paraId="580C4D62" w14:textId="1DFD9149" w:rsidR="00673E53" w:rsidRDefault="00673E53" w:rsidP="00673E53">
      <w:pPr>
        <w:jc w:val="center"/>
        <w:rPr>
          <w:b/>
          <w:bCs/>
          <w:sz w:val="24"/>
          <w:szCs w:val="24"/>
        </w:rPr>
      </w:pPr>
      <w:r w:rsidRPr="00673E53">
        <w:rPr>
          <w:b/>
          <w:bCs/>
          <w:sz w:val="24"/>
          <w:szCs w:val="24"/>
        </w:rPr>
        <w:t>ASSESSOR</w:t>
      </w:r>
    </w:p>
    <w:p w14:paraId="23BB6D3F" w14:textId="685AC78D" w:rsidR="00673E53" w:rsidRDefault="00673E53" w:rsidP="00673E53">
      <w:pPr>
        <w:jc w:val="center"/>
        <w:rPr>
          <w:b/>
          <w:bCs/>
          <w:sz w:val="24"/>
          <w:szCs w:val="24"/>
        </w:rPr>
      </w:pPr>
    </w:p>
    <w:p w14:paraId="7DA658DE" w14:textId="1944D07B" w:rsidR="00673E53" w:rsidRDefault="00673E53" w:rsidP="00673E53">
      <w:pPr>
        <w:rPr>
          <w:sz w:val="24"/>
          <w:szCs w:val="24"/>
        </w:rPr>
      </w:pPr>
      <w:r>
        <w:rPr>
          <w:sz w:val="24"/>
          <w:szCs w:val="24"/>
        </w:rPr>
        <w:t xml:space="preserve">Lena Kleeman was sworn in as Assessor.  </w:t>
      </w:r>
    </w:p>
    <w:p w14:paraId="7FFED080" w14:textId="6D91CC30" w:rsidR="00673E53" w:rsidRDefault="00673E53" w:rsidP="00673E53">
      <w:pPr>
        <w:rPr>
          <w:sz w:val="24"/>
          <w:szCs w:val="24"/>
        </w:rPr>
      </w:pPr>
    </w:p>
    <w:p w14:paraId="0D5339DD" w14:textId="59B28BCD" w:rsidR="00673E53" w:rsidRDefault="00673E53" w:rsidP="00673E53">
      <w:pPr>
        <w:jc w:val="center"/>
        <w:rPr>
          <w:b/>
          <w:bCs/>
          <w:sz w:val="24"/>
          <w:szCs w:val="24"/>
        </w:rPr>
      </w:pPr>
      <w:r w:rsidRPr="00673E53">
        <w:rPr>
          <w:b/>
          <w:bCs/>
          <w:sz w:val="24"/>
          <w:szCs w:val="24"/>
        </w:rPr>
        <w:t>COUNTY CLERK</w:t>
      </w:r>
    </w:p>
    <w:p w14:paraId="31AA2398" w14:textId="67245C2D" w:rsidR="00673E53" w:rsidRDefault="00673E53" w:rsidP="00673E53">
      <w:pPr>
        <w:jc w:val="center"/>
        <w:rPr>
          <w:b/>
          <w:bCs/>
          <w:sz w:val="24"/>
          <w:szCs w:val="24"/>
        </w:rPr>
      </w:pPr>
    </w:p>
    <w:p w14:paraId="78F12201" w14:textId="1F87DD86" w:rsidR="00673E53" w:rsidRDefault="00673E53" w:rsidP="00866238">
      <w:pPr>
        <w:jc w:val="both"/>
        <w:rPr>
          <w:sz w:val="24"/>
          <w:szCs w:val="24"/>
        </w:rPr>
      </w:pPr>
      <w:r>
        <w:rPr>
          <w:sz w:val="24"/>
          <w:szCs w:val="24"/>
        </w:rPr>
        <w:t>County Clerk Mike Buehler</w:t>
      </w:r>
      <w:r w:rsidR="004C3DF5">
        <w:rPr>
          <w:sz w:val="24"/>
          <w:szCs w:val="24"/>
        </w:rPr>
        <w:t xml:space="preserve"> called on the Commission to set the </w:t>
      </w:r>
      <w:r>
        <w:rPr>
          <w:sz w:val="24"/>
          <w:szCs w:val="24"/>
        </w:rPr>
        <w:t xml:space="preserve"> </w:t>
      </w:r>
      <w:r w:rsidR="004C3DF5">
        <w:rPr>
          <w:sz w:val="24"/>
          <w:szCs w:val="24"/>
        </w:rPr>
        <w:t>2021 Vernon County levy.  After discussion, Thompson made a motion to set 2021</w:t>
      </w:r>
      <w:r w:rsidR="00866238">
        <w:rPr>
          <w:sz w:val="24"/>
          <w:szCs w:val="24"/>
        </w:rPr>
        <w:t xml:space="preserve"> </w:t>
      </w:r>
      <w:r w:rsidR="004C3DF5">
        <w:rPr>
          <w:sz w:val="24"/>
          <w:szCs w:val="24"/>
        </w:rPr>
        <w:t xml:space="preserve">Vernon County General  Revenue Tax Levy at 0.1820; as recommended by Mike Buehler, County Clerk.  Motion seconded by Wolfe.  Roll call vote taken.  Wolfe: yes, Hardin: yes, Thompson: yes.  Thompson made a motion to set  Village of Harwood 2021 General Revenue Tax Levy at 1.000; as recommended by Mike Buehler, County Clerk.  Motion seconded by Wolfe.  Roll call vote taken.  Wolfe: yes, Hardin: yes and Thompson: yes.  Thompson made a motion to set the Village of Stotesbury  2021 General Revenue Tax Levy at .3082; as recommended by Mike Buehler, County Clerk.  Motion seconded by Wolfe.  Roll call vote taken. Wolfe: yes, Hardin: yes , Thompson: yes.  Thompson made a motion to set Village of Stotesbury 2021 Light Tax Levy at </w:t>
      </w:r>
      <w:r w:rsidR="00866238">
        <w:rPr>
          <w:sz w:val="24"/>
          <w:szCs w:val="24"/>
        </w:rPr>
        <w:t>.0</w:t>
      </w:r>
      <w:r w:rsidR="004C3DF5">
        <w:rPr>
          <w:sz w:val="24"/>
          <w:szCs w:val="24"/>
        </w:rPr>
        <w:t xml:space="preserve">889; as recommended by Mike Buehler, County Clerk.  Seconded by Wolfe.  Roll call vote taken.  Wolfe: yes, Hardin: yes, Thompson: yes.  Thompson made motion to set Village of Stotesbury 2021 Street Tax Levy at .043; as recommended by Mike Buehler, County Clerk.   Motion seconded by Wolfe.  Roll call vote taken.   Wolfe: yes, Hardin: yes , Thompson: yes.  </w:t>
      </w:r>
    </w:p>
    <w:p w14:paraId="4DD1550C" w14:textId="72B87FB4" w:rsidR="00F80572" w:rsidRDefault="00F80572" w:rsidP="00673E53">
      <w:pPr>
        <w:rPr>
          <w:sz w:val="24"/>
          <w:szCs w:val="24"/>
        </w:rPr>
      </w:pPr>
    </w:p>
    <w:p w14:paraId="2B080E22" w14:textId="3BD2459A" w:rsidR="00F80572" w:rsidRDefault="00F80572" w:rsidP="00F80572">
      <w:pPr>
        <w:jc w:val="center"/>
        <w:rPr>
          <w:b/>
          <w:bCs/>
          <w:sz w:val="24"/>
          <w:szCs w:val="24"/>
        </w:rPr>
      </w:pPr>
      <w:r w:rsidRPr="00F80572">
        <w:rPr>
          <w:b/>
          <w:bCs/>
          <w:sz w:val="24"/>
          <w:szCs w:val="24"/>
        </w:rPr>
        <w:t>BLUE MOUND TOWNSHIP</w:t>
      </w:r>
    </w:p>
    <w:p w14:paraId="0CC50A84" w14:textId="7E311269" w:rsidR="00F80572" w:rsidRDefault="00F80572" w:rsidP="00F80572">
      <w:pPr>
        <w:jc w:val="center"/>
        <w:rPr>
          <w:b/>
          <w:bCs/>
          <w:sz w:val="24"/>
          <w:szCs w:val="24"/>
        </w:rPr>
      </w:pPr>
    </w:p>
    <w:p w14:paraId="3B9C49A5" w14:textId="014D50B7" w:rsidR="00F80572" w:rsidRDefault="00F80572" w:rsidP="00F80572">
      <w:pPr>
        <w:rPr>
          <w:sz w:val="24"/>
          <w:szCs w:val="24"/>
        </w:rPr>
      </w:pPr>
      <w:r>
        <w:rPr>
          <w:sz w:val="24"/>
          <w:szCs w:val="24"/>
        </w:rPr>
        <w:t xml:space="preserve">Trustee Jacob Williams  called on the Commission to discuss road issues. </w:t>
      </w:r>
    </w:p>
    <w:p w14:paraId="0E1E1A4E" w14:textId="33E3E10E" w:rsidR="00F80572" w:rsidRDefault="00F80572" w:rsidP="00F80572">
      <w:pPr>
        <w:rPr>
          <w:sz w:val="24"/>
          <w:szCs w:val="24"/>
        </w:rPr>
      </w:pPr>
    </w:p>
    <w:p w14:paraId="483D9656" w14:textId="55E83E88" w:rsidR="00F80572" w:rsidRDefault="00F80572" w:rsidP="00F80572">
      <w:pPr>
        <w:jc w:val="center"/>
        <w:rPr>
          <w:b/>
          <w:bCs/>
          <w:sz w:val="24"/>
          <w:szCs w:val="24"/>
        </w:rPr>
      </w:pPr>
      <w:r w:rsidRPr="00F80572">
        <w:rPr>
          <w:b/>
          <w:bCs/>
          <w:sz w:val="24"/>
          <w:szCs w:val="24"/>
        </w:rPr>
        <w:t>CENTER TOWNSHIP</w:t>
      </w:r>
    </w:p>
    <w:p w14:paraId="49B3C73D" w14:textId="10EF5537" w:rsidR="00F80572" w:rsidRDefault="00F80572" w:rsidP="00F80572">
      <w:pPr>
        <w:jc w:val="center"/>
        <w:rPr>
          <w:b/>
          <w:bCs/>
          <w:sz w:val="24"/>
          <w:szCs w:val="24"/>
        </w:rPr>
      </w:pPr>
    </w:p>
    <w:p w14:paraId="48A4E197" w14:textId="446C9E91" w:rsidR="00F80572" w:rsidRDefault="00F80572" w:rsidP="00F80572">
      <w:pPr>
        <w:rPr>
          <w:sz w:val="24"/>
          <w:szCs w:val="24"/>
        </w:rPr>
      </w:pPr>
      <w:r>
        <w:rPr>
          <w:sz w:val="24"/>
          <w:szCs w:val="24"/>
        </w:rPr>
        <w:t xml:space="preserve">Board Member David Harris called on the Commission to discuss road issues. </w:t>
      </w:r>
    </w:p>
    <w:p w14:paraId="160C042F" w14:textId="66093AF1" w:rsidR="00F80572" w:rsidRDefault="00F80572" w:rsidP="00F80572">
      <w:pPr>
        <w:rPr>
          <w:sz w:val="24"/>
          <w:szCs w:val="24"/>
        </w:rPr>
      </w:pPr>
    </w:p>
    <w:p w14:paraId="0B270E6A" w14:textId="5BA7B370" w:rsidR="00F80572" w:rsidRDefault="00F80572" w:rsidP="00F80572">
      <w:pPr>
        <w:jc w:val="center"/>
        <w:rPr>
          <w:b/>
          <w:bCs/>
          <w:sz w:val="24"/>
          <w:szCs w:val="24"/>
        </w:rPr>
      </w:pPr>
      <w:r w:rsidRPr="00F80572">
        <w:rPr>
          <w:b/>
          <w:bCs/>
          <w:sz w:val="24"/>
          <w:szCs w:val="24"/>
        </w:rPr>
        <w:t>WEST CENTRAL</w:t>
      </w:r>
    </w:p>
    <w:p w14:paraId="4B9BAFAC" w14:textId="2EAF271D" w:rsidR="00F80572" w:rsidRDefault="00F80572" w:rsidP="00F80572">
      <w:pPr>
        <w:jc w:val="center"/>
        <w:rPr>
          <w:b/>
          <w:bCs/>
          <w:sz w:val="24"/>
          <w:szCs w:val="24"/>
        </w:rPr>
      </w:pPr>
    </w:p>
    <w:p w14:paraId="107C3DE8" w14:textId="33F5D7EC" w:rsidR="00F80572" w:rsidRDefault="00791B8C" w:rsidP="00F80572">
      <w:pPr>
        <w:rPr>
          <w:sz w:val="24"/>
          <w:szCs w:val="24"/>
        </w:rPr>
      </w:pPr>
      <w:r>
        <w:rPr>
          <w:sz w:val="24"/>
          <w:szCs w:val="24"/>
        </w:rPr>
        <w:t xml:space="preserve">8/26/21  Commissioner Thompson attended the board meeting via ZOOM. </w:t>
      </w:r>
    </w:p>
    <w:p w14:paraId="79693E44" w14:textId="5586A61F" w:rsidR="00791B8C" w:rsidRDefault="00791B8C" w:rsidP="00F80572">
      <w:pPr>
        <w:rPr>
          <w:sz w:val="24"/>
          <w:szCs w:val="24"/>
        </w:rPr>
      </w:pPr>
    </w:p>
    <w:p w14:paraId="362A4961" w14:textId="77777777" w:rsidR="00866238" w:rsidRDefault="00866238" w:rsidP="00791B8C">
      <w:pPr>
        <w:jc w:val="center"/>
        <w:rPr>
          <w:b/>
          <w:bCs/>
          <w:sz w:val="24"/>
          <w:szCs w:val="24"/>
        </w:rPr>
      </w:pPr>
    </w:p>
    <w:p w14:paraId="3A238C08" w14:textId="77777777" w:rsidR="00866238" w:rsidRDefault="00866238" w:rsidP="00791B8C">
      <w:pPr>
        <w:jc w:val="center"/>
        <w:rPr>
          <w:b/>
          <w:bCs/>
          <w:sz w:val="24"/>
          <w:szCs w:val="24"/>
        </w:rPr>
      </w:pPr>
    </w:p>
    <w:p w14:paraId="5DFD314C" w14:textId="77777777" w:rsidR="00866238" w:rsidRDefault="00866238" w:rsidP="00791B8C">
      <w:pPr>
        <w:jc w:val="center"/>
        <w:rPr>
          <w:b/>
          <w:bCs/>
          <w:sz w:val="24"/>
          <w:szCs w:val="24"/>
        </w:rPr>
      </w:pPr>
    </w:p>
    <w:p w14:paraId="30055DD7" w14:textId="77777777" w:rsidR="00866238" w:rsidRPr="00866238" w:rsidRDefault="00866238" w:rsidP="00866238">
      <w:pPr>
        <w:jc w:val="center"/>
        <w:rPr>
          <w:b/>
          <w:bCs/>
          <w:sz w:val="28"/>
          <w:szCs w:val="28"/>
        </w:rPr>
      </w:pPr>
      <w:r w:rsidRPr="00866238">
        <w:rPr>
          <w:b/>
          <w:bCs/>
          <w:sz w:val="28"/>
          <w:szCs w:val="28"/>
        </w:rPr>
        <w:lastRenderedPageBreak/>
        <w:t>COUNTY COMMISSION RECORD, VERNON COUNTY</w:t>
      </w:r>
    </w:p>
    <w:p w14:paraId="58EDCD4E" w14:textId="77777777" w:rsidR="00866238" w:rsidRPr="00866238" w:rsidRDefault="00866238" w:rsidP="00866238">
      <w:pPr>
        <w:jc w:val="center"/>
        <w:rPr>
          <w:b/>
          <w:bCs/>
          <w:sz w:val="28"/>
          <w:szCs w:val="28"/>
        </w:rPr>
      </w:pPr>
    </w:p>
    <w:p w14:paraId="35EA1F20" w14:textId="77777777" w:rsidR="00866238" w:rsidRPr="00866238" w:rsidRDefault="00866238" w:rsidP="00866238">
      <w:pPr>
        <w:jc w:val="center"/>
        <w:rPr>
          <w:b/>
          <w:bCs/>
          <w:sz w:val="24"/>
          <w:szCs w:val="24"/>
        </w:rPr>
      </w:pPr>
      <w:r w:rsidRPr="00866238">
        <w:rPr>
          <w:b/>
          <w:bCs/>
          <w:sz w:val="24"/>
          <w:szCs w:val="24"/>
        </w:rPr>
        <w:t>Tuesday,  August 31,    2021</w:t>
      </w:r>
      <w:r w:rsidRPr="00866238">
        <w:rPr>
          <w:b/>
          <w:bCs/>
          <w:sz w:val="24"/>
          <w:szCs w:val="24"/>
        </w:rPr>
        <w:tab/>
        <w:t xml:space="preserve">                                                                   6 th  August Adj</w:t>
      </w:r>
    </w:p>
    <w:p w14:paraId="0B642619" w14:textId="77777777" w:rsidR="00866238" w:rsidRDefault="00866238" w:rsidP="00866238">
      <w:pPr>
        <w:rPr>
          <w:b/>
          <w:bCs/>
          <w:sz w:val="24"/>
          <w:szCs w:val="24"/>
        </w:rPr>
      </w:pPr>
    </w:p>
    <w:p w14:paraId="1D331A10" w14:textId="77777777" w:rsidR="00866238" w:rsidRDefault="00866238" w:rsidP="00791B8C">
      <w:pPr>
        <w:jc w:val="center"/>
        <w:rPr>
          <w:b/>
          <w:bCs/>
          <w:sz w:val="24"/>
          <w:szCs w:val="24"/>
        </w:rPr>
      </w:pPr>
    </w:p>
    <w:p w14:paraId="299FD100" w14:textId="1C1643C8" w:rsidR="00791B8C" w:rsidRDefault="00791B8C" w:rsidP="00791B8C">
      <w:pPr>
        <w:jc w:val="center"/>
        <w:rPr>
          <w:b/>
          <w:bCs/>
          <w:sz w:val="24"/>
          <w:szCs w:val="24"/>
        </w:rPr>
      </w:pPr>
      <w:r w:rsidRPr="00791B8C">
        <w:rPr>
          <w:b/>
          <w:bCs/>
          <w:sz w:val="24"/>
          <w:szCs w:val="24"/>
        </w:rPr>
        <w:t>BACON TOWNSHIP</w:t>
      </w:r>
    </w:p>
    <w:p w14:paraId="3F86347F" w14:textId="1A98BFAF" w:rsidR="00791B8C" w:rsidRDefault="00791B8C" w:rsidP="00791B8C">
      <w:pPr>
        <w:jc w:val="center"/>
        <w:rPr>
          <w:b/>
          <w:bCs/>
          <w:sz w:val="24"/>
          <w:szCs w:val="24"/>
        </w:rPr>
      </w:pPr>
    </w:p>
    <w:p w14:paraId="70FE645A" w14:textId="560516AF" w:rsidR="00791B8C" w:rsidRDefault="00791B8C" w:rsidP="008662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8/30/21  Trustee David Scotten phone the office.  Wondered if he heard right that the county issued a check to help with roads? Offered to have him talk to accounts payable and he declined.  Stated he would contact the County Clerk later. </w:t>
      </w:r>
    </w:p>
    <w:p w14:paraId="1C44202D" w14:textId="7C9327B3" w:rsidR="00791B8C" w:rsidRDefault="00791B8C" w:rsidP="00791B8C">
      <w:pPr>
        <w:rPr>
          <w:sz w:val="24"/>
          <w:szCs w:val="24"/>
        </w:rPr>
      </w:pPr>
    </w:p>
    <w:p w14:paraId="3466F790" w14:textId="2042B716" w:rsidR="00791B8C" w:rsidRDefault="00791B8C" w:rsidP="00791B8C">
      <w:pPr>
        <w:jc w:val="center"/>
        <w:rPr>
          <w:b/>
          <w:bCs/>
          <w:sz w:val="24"/>
          <w:szCs w:val="24"/>
        </w:rPr>
      </w:pPr>
      <w:r w:rsidRPr="00791B8C">
        <w:rPr>
          <w:b/>
          <w:bCs/>
          <w:sz w:val="24"/>
          <w:szCs w:val="24"/>
        </w:rPr>
        <w:t>PRIOR COMMISSION MINUTES</w:t>
      </w:r>
    </w:p>
    <w:p w14:paraId="3A767F1D" w14:textId="6EF7573F" w:rsidR="00791B8C" w:rsidRDefault="00791B8C" w:rsidP="00791B8C">
      <w:pPr>
        <w:jc w:val="center"/>
        <w:rPr>
          <w:b/>
          <w:bCs/>
          <w:sz w:val="24"/>
          <w:szCs w:val="24"/>
        </w:rPr>
      </w:pPr>
    </w:p>
    <w:p w14:paraId="21DAF251" w14:textId="5E9B7012" w:rsidR="00791B8C" w:rsidRDefault="00791B8C" w:rsidP="008662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made a motion to approve Prior Commission Minutes dated Tuesday, August 17, 2021; with corrections.  Seconded by Wolfe.  Passed by unanimous vote.  </w:t>
      </w:r>
    </w:p>
    <w:p w14:paraId="0C274765" w14:textId="59EAB3E6" w:rsidR="00791B8C" w:rsidRDefault="00791B8C" w:rsidP="00791B8C">
      <w:pPr>
        <w:rPr>
          <w:sz w:val="24"/>
          <w:szCs w:val="24"/>
        </w:rPr>
      </w:pPr>
    </w:p>
    <w:p w14:paraId="1C045FF7" w14:textId="140BD43E" w:rsidR="00791B8C" w:rsidRPr="00791B8C" w:rsidRDefault="00791B8C" w:rsidP="00791B8C">
      <w:pPr>
        <w:jc w:val="center"/>
        <w:rPr>
          <w:b/>
          <w:bCs/>
          <w:sz w:val="24"/>
          <w:szCs w:val="24"/>
        </w:rPr>
      </w:pPr>
      <w:r w:rsidRPr="00791B8C">
        <w:rPr>
          <w:b/>
          <w:bCs/>
          <w:sz w:val="24"/>
          <w:szCs w:val="24"/>
        </w:rPr>
        <w:t>SEMA</w:t>
      </w:r>
    </w:p>
    <w:p w14:paraId="5C999401" w14:textId="0ACFD0DE" w:rsidR="00791B8C" w:rsidRDefault="00791B8C" w:rsidP="00866238">
      <w:pPr>
        <w:rPr>
          <w:b/>
          <w:bCs/>
          <w:sz w:val="24"/>
          <w:szCs w:val="24"/>
        </w:rPr>
      </w:pPr>
    </w:p>
    <w:p w14:paraId="618C9AB4" w14:textId="5BB347CF" w:rsidR="00791B8C" w:rsidRDefault="00791B8C" w:rsidP="00791B8C">
      <w:pPr>
        <w:rPr>
          <w:sz w:val="24"/>
          <w:szCs w:val="24"/>
        </w:rPr>
      </w:pPr>
      <w:r>
        <w:rPr>
          <w:sz w:val="24"/>
          <w:szCs w:val="24"/>
        </w:rPr>
        <w:t>Commission received a check from SEMA in the amount of $4, 706.10.  ( disaster relief).</w:t>
      </w:r>
    </w:p>
    <w:p w14:paraId="07D6BD60" w14:textId="542BB1F0" w:rsidR="00791B8C" w:rsidRDefault="00791B8C" w:rsidP="00791B8C">
      <w:pPr>
        <w:rPr>
          <w:sz w:val="24"/>
          <w:szCs w:val="24"/>
        </w:rPr>
      </w:pPr>
    </w:p>
    <w:p w14:paraId="2B562885" w14:textId="235D321C" w:rsidR="00791B8C" w:rsidRDefault="00791B8C" w:rsidP="00791B8C">
      <w:pPr>
        <w:rPr>
          <w:sz w:val="24"/>
          <w:szCs w:val="24"/>
        </w:rPr>
      </w:pPr>
    </w:p>
    <w:p w14:paraId="49583410" w14:textId="7D5BA58C" w:rsidR="00791B8C" w:rsidRDefault="00791B8C" w:rsidP="00791B8C">
      <w:pPr>
        <w:rPr>
          <w:sz w:val="24"/>
          <w:szCs w:val="24"/>
        </w:rPr>
      </w:pPr>
      <w:r>
        <w:rPr>
          <w:sz w:val="24"/>
          <w:szCs w:val="24"/>
        </w:rPr>
        <w:t xml:space="preserve">Commission received a letter from SEMA stating they have officially closed FEMA-4451-DR-MO.  </w:t>
      </w:r>
    </w:p>
    <w:p w14:paraId="3FEAEEC2" w14:textId="32D66EE8" w:rsidR="00791B8C" w:rsidRDefault="00791B8C" w:rsidP="00791B8C">
      <w:pPr>
        <w:rPr>
          <w:sz w:val="24"/>
          <w:szCs w:val="24"/>
        </w:rPr>
      </w:pPr>
    </w:p>
    <w:p w14:paraId="6769795E" w14:textId="55591F47" w:rsidR="00791B8C" w:rsidRDefault="00791B8C" w:rsidP="00791B8C">
      <w:pPr>
        <w:rPr>
          <w:sz w:val="24"/>
          <w:szCs w:val="24"/>
        </w:rPr>
      </w:pPr>
    </w:p>
    <w:p w14:paraId="5711D6F6" w14:textId="627071FC" w:rsidR="00866238" w:rsidRDefault="00866238" w:rsidP="00791B8C">
      <w:pPr>
        <w:rPr>
          <w:sz w:val="24"/>
          <w:szCs w:val="24"/>
        </w:rPr>
      </w:pPr>
    </w:p>
    <w:p w14:paraId="0ED1A97D" w14:textId="1C5FEB31" w:rsidR="00866238" w:rsidRDefault="00866238" w:rsidP="00791B8C">
      <w:pPr>
        <w:rPr>
          <w:sz w:val="24"/>
          <w:szCs w:val="24"/>
        </w:rPr>
      </w:pPr>
    </w:p>
    <w:p w14:paraId="26CE74EB" w14:textId="77777777" w:rsidR="00866238" w:rsidRDefault="00866238" w:rsidP="00791B8C">
      <w:pPr>
        <w:rPr>
          <w:sz w:val="24"/>
          <w:szCs w:val="24"/>
        </w:rPr>
      </w:pPr>
    </w:p>
    <w:p w14:paraId="5004113F" w14:textId="77777777" w:rsidR="00791B8C" w:rsidRPr="00791B8C" w:rsidRDefault="00791B8C" w:rsidP="00791B8C">
      <w:pPr>
        <w:rPr>
          <w:sz w:val="24"/>
          <w:szCs w:val="24"/>
        </w:rPr>
      </w:pPr>
    </w:p>
    <w:p w14:paraId="2FECF9A8" w14:textId="1C18A1EB" w:rsidR="00DE241D" w:rsidRDefault="00E76455" w:rsidP="00DE241D">
      <w:pPr>
        <w:rPr>
          <w:sz w:val="24"/>
          <w:szCs w:val="24"/>
        </w:rPr>
      </w:pPr>
      <w:r w:rsidRPr="00E76455">
        <w:rPr>
          <w:sz w:val="24"/>
          <w:szCs w:val="24"/>
        </w:rPr>
        <w:t xml:space="preserve">Ordered that Commission adjourn at  </w:t>
      </w:r>
      <w:r w:rsidR="001515CD">
        <w:rPr>
          <w:sz w:val="24"/>
          <w:szCs w:val="24"/>
        </w:rPr>
        <w:t>3:10</w:t>
      </w:r>
      <w:r w:rsidR="00560912">
        <w:rPr>
          <w:sz w:val="24"/>
          <w:szCs w:val="24"/>
        </w:rPr>
        <w:t xml:space="preserve"> </w:t>
      </w:r>
      <w:r w:rsidR="00DC1B72">
        <w:rPr>
          <w:sz w:val="24"/>
          <w:szCs w:val="24"/>
        </w:rPr>
        <w:t>P</w:t>
      </w:r>
      <w:r w:rsidRPr="00E76455">
        <w:rPr>
          <w:sz w:val="24"/>
          <w:szCs w:val="24"/>
        </w:rPr>
        <w:t xml:space="preserve">M  :  until  </w:t>
      </w:r>
      <w:r w:rsidR="001515CD">
        <w:rPr>
          <w:sz w:val="24"/>
          <w:szCs w:val="24"/>
        </w:rPr>
        <w:t>Wednes</w:t>
      </w:r>
      <w:r w:rsidRPr="00E76455">
        <w:rPr>
          <w:sz w:val="24"/>
          <w:szCs w:val="24"/>
        </w:rPr>
        <w:t xml:space="preserve">day, </w:t>
      </w:r>
      <w:r w:rsidR="002A173F">
        <w:rPr>
          <w:sz w:val="24"/>
          <w:szCs w:val="24"/>
        </w:rPr>
        <w:t xml:space="preserve"> </w:t>
      </w:r>
      <w:r w:rsidR="001515CD">
        <w:rPr>
          <w:sz w:val="24"/>
          <w:szCs w:val="24"/>
        </w:rPr>
        <w:t>September 1</w:t>
      </w:r>
      <w:r w:rsidRPr="00E76455">
        <w:rPr>
          <w:sz w:val="24"/>
          <w:szCs w:val="24"/>
        </w:rPr>
        <w:t>, 2021.</w:t>
      </w:r>
    </w:p>
    <w:p w14:paraId="78A74D1A" w14:textId="77777777" w:rsidR="00DE241D" w:rsidRPr="00DE241D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3DF5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A90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238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2021-09-09T20:09:00Z</cp:lastPrinted>
  <dcterms:created xsi:type="dcterms:W3CDTF">2021-09-09T20:09:00Z</dcterms:created>
  <dcterms:modified xsi:type="dcterms:W3CDTF">2021-09-09T20:09:00Z</dcterms:modified>
</cp:coreProperties>
</file>