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49EF1900" w:rsidR="00AD73B6" w:rsidRPr="00DF3033" w:rsidRDefault="0087434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 w:rsidR="002C37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1E150D" w:rsidRPr="001E150D">
        <w:rPr>
          <w:b/>
          <w:sz w:val="24"/>
          <w:szCs w:val="24"/>
          <w:vertAlign w:val="superscript"/>
        </w:rPr>
        <w:t>th</w:t>
      </w:r>
      <w:r w:rsidR="001E150D">
        <w:rPr>
          <w:b/>
          <w:sz w:val="24"/>
          <w:szCs w:val="24"/>
        </w:rPr>
        <w:t xml:space="preserve"> </w:t>
      </w:r>
      <w:r w:rsidR="001F116F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</w:t>
      </w:r>
      <w:r w:rsidR="005F407C">
        <w:rPr>
          <w:b/>
          <w:sz w:val="24"/>
          <w:szCs w:val="24"/>
        </w:rPr>
        <w:t>Adj</w:t>
      </w:r>
      <w:r w:rsidR="00CD6F09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B8A0F4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7434F">
        <w:rPr>
          <w:sz w:val="24"/>
          <w:szCs w:val="24"/>
        </w:rPr>
        <w:t>WEDNE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2C3793">
        <w:rPr>
          <w:sz w:val="24"/>
          <w:szCs w:val="24"/>
        </w:rPr>
        <w:t>2</w:t>
      </w:r>
      <w:r w:rsidR="0087434F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61EFAE6" w14:textId="0D8C020E" w:rsidR="004C0F08" w:rsidRDefault="004C0F08" w:rsidP="00FD3B1E">
      <w:pPr>
        <w:tabs>
          <w:tab w:val="left" w:pos="3555"/>
        </w:tabs>
        <w:rPr>
          <w:b/>
          <w:bCs/>
          <w:sz w:val="24"/>
          <w:szCs w:val="24"/>
        </w:rPr>
      </w:pPr>
    </w:p>
    <w:p w14:paraId="1F54C4A2" w14:textId="77777777" w:rsidR="00D04E57" w:rsidRDefault="00D04E57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612DA3EF" w14:textId="77777777" w:rsidR="00D04E57" w:rsidRDefault="00D04E57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1475C67" w14:textId="77777777" w:rsidR="00D04E57" w:rsidRDefault="00D04E57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F379BEA" w14:textId="2EF6E8A2" w:rsidR="004C0F08" w:rsidRDefault="002678DB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TOWNSHIP</w:t>
      </w:r>
    </w:p>
    <w:p w14:paraId="204B0FC0" w14:textId="7AA7FB35" w:rsidR="002678DB" w:rsidRDefault="002678DB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95D24E1" w14:textId="7F7AEF1D" w:rsidR="002678DB" w:rsidRDefault="002678DB" w:rsidP="00D04E57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receipts for Special CART grant from Trustee Larry Clark. </w:t>
      </w:r>
    </w:p>
    <w:p w14:paraId="2A341BC8" w14:textId="2C1A7F08" w:rsidR="002678DB" w:rsidRDefault="002678DB" w:rsidP="002678DB">
      <w:pPr>
        <w:tabs>
          <w:tab w:val="left" w:pos="3555"/>
        </w:tabs>
        <w:rPr>
          <w:sz w:val="24"/>
          <w:szCs w:val="24"/>
        </w:rPr>
      </w:pPr>
    </w:p>
    <w:p w14:paraId="0F88124D" w14:textId="4F1A7290" w:rsidR="002678DB" w:rsidRDefault="002678DB" w:rsidP="002678DB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2678DB">
        <w:rPr>
          <w:b/>
          <w:bCs/>
          <w:sz w:val="24"/>
          <w:szCs w:val="24"/>
        </w:rPr>
        <w:t>SHERIFF’S OFFICE</w:t>
      </w:r>
    </w:p>
    <w:p w14:paraId="44A9D11C" w14:textId="41C7EDFF" w:rsidR="002678DB" w:rsidRDefault="002678DB" w:rsidP="002678DB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2E022CC6" w14:textId="761F512D" w:rsidR="002678DB" w:rsidRPr="002678DB" w:rsidRDefault="002678DB" w:rsidP="00D04E57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 to Joel and Kayleen Chapman in the amount of $1652.34 for accident reimbursement via insurance. </w:t>
      </w:r>
    </w:p>
    <w:p w14:paraId="5AF4EBFF" w14:textId="2B8DD51A" w:rsidR="008B0C60" w:rsidRDefault="008B0C60" w:rsidP="00D04E57">
      <w:pPr>
        <w:jc w:val="both"/>
        <w:rPr>
          <w:b/>
          <w:bCs/>
          <w:sz w:val="24"/>
          <w:szCs w:val="24"/>
        </w:rPr>
      </w:pPr>
    </w:p>
    <w:p w14:paraId="7B3500D0" w14:textId="39B0B52F" w:rsidR="002678DB" w:rsidRDefault="002678DB" w:rsidP="004C0F08">
      <w:pPr>
        <w:jc w:val="center"/>
        <w:rPr>
          <w:b/>
          <w:bCs/>
          <w:sz w:val="24"/>
          <w:szCs w:val="24"/>
        </w:rPr>
      </w:pPr>
    </w:p>
    <w:p w14:paraId="4B2396C7" w14:textId="2F5C2DCE" w:rsidR="00D04E57" w:rsidRDefault="00D04E57" w:rsidP="004C0F08">
      <w:pPr>
        <w:jc w:val="center"/>
        <w:rPr>
          <w:b/>
          <w:bCs/>
          <w:sz w:val="24"/>
          <w:szCs w:val="24"/>
        </w:rPr>
      </w:pPr>
    </w:p>
    <w:p w14:paraId="7E5605AF" w14:textId="77777777" w:rsidR="00D04E57" w:rsidRDefault="00D04E57" w:rsidP="004C0F08">
      <w:pPr>
        <w:jc w:val="center"/>
        <w:rPr>
          <w:b/>
          <w:bCs/>
          <w:sz w:val="24"/>
          <w:szCs w:val="24"/>
        </w:rPr>
      </w:pPr>
    </w:p>
    <w:p w14:paraId="63521142" w14:textId="77777777" w:rsidR="002678DB" w:rsidRPr="004C0F08" w:rsidRDefault="002678DB" w:rsidP="004C0F08">
      <w:pPr>
        <w:jc w:val="center"/>
        <w:rPr>
          <w:b/>
          <w:bCs/>
          <w:sz w:val="24"/>
          <w:szCs w:val="24"/>
        </w:rPr>
      </w:pPr>
    </w:p>
    <w:p w14:paraId="6549F331" w14:textId="5BE64264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87434F">
        <w:rPr>
          <w:sz w:val="24"/>
          <w:szCs w:val="24"/>
        </w:rPr>
        <w:t>3:</w:t>
      </w:r>
      <w:r w:rsidR="002678DB">
        <w:rPr>
          <w:sz w:val="24"/>
          <w:szCs w:val="24"/>
        </w:rPr>
        <w:t>3</w:t>
      </w:r>
      <w:r w:rsidR="0087434F">
        <w:rPr>
          <w:sz w:val="24"/>
          <w:szCs w:val="24"/>
        </w:rPr>
        <w:t>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87434F">
        <w:rPr>
          <w:sz w:val="24"/>
          <w:szCs w:val="24"/>
        </w:rPr>
        <w:t>Tue</w:t>
      </w:r>
      <w:r w:rsidR="00192700">
        <w:rPr>
          <w:sz w:val="24"/>
          <w:szCs w:val="24"/>
        </w:rPr>
        <w:t>s</w:t>
      </w:r>
      <w:r w:rsidR="0087434F">
        <w:rPr>
          <w:sz w:val="24"/>
          <w:szCs w:val="24"/>
        </w:rPr>
        <w:t>day, May 4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4E57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2021-05-21T16:52:00Z</dcterms:created>
  <dcterms:modified xsi:type="dcterms:W3CDTF">2021-05-21T16:52:00Z</dcterms:modified>
</cp:coreProperties>
</file>