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68B7454E" w:rsidR="00AD73B6" w:rsidRPr="00DF3033" w:rsidRDefault="00060168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BD0BBA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101B98">
        <w:rPr>
          <w:b/>
          <w:sz w:val="24"/>
          <w:szCs w:val="24"/>
        </w:rPr>
        <w:t xml:space="preserve">March </w:t>
      </w:r>
      <w:r w:rsidR="00BD0BB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5</w:t>
      </w:r>
      <w:r w:rsidR="00BD0BBA" w:rsidRPr="00BD0BBA">
        <w:rPr>
          <w:b/>
          <w:sz w:val="24"/>
          <w:szCs w:val="24"/>
          <w:vertAlign w:val="superscript"/>
        </w:rPr>
        <w:t>th</w:t>
      </w:r>
      <w:r w:rsidR="00BD0BBA">
        <w:rPr>
          <w:b/>
          <w:sz w:val="24"/>
          <w:szCs w:val="24"/>
        </w:rPr>
        <w:t xml:space="preserve"> </w:t>
      </w:r>
      <w:r w:rsidR="00101B98">
        <w:rPr>
          <w:b/>
          <w:sz w:val="24"/>
          <w:szCs w:val="24"/>
        </w:rPr>
        <w:t xml:space="preserve"> March </w:t>
      </w:r>
      <w:r w:rsidR="00147715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77B945CE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060168">
        <w:rPr>
          <w:sz w:val="24"/>
          <w:szCs w:val="24"/>
        </w:rPr>
        <w:t>TUE</w:t>
      </w:r>
      <w:r w:rsidR="00347F9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101B98">
        <w:rPr>
          <w:sz w:val="24"/>
          <w:szCs w:val="24"/>
        </w:rPr>
        <w:t xml:space="preserve">MARCH </w:t>
      </w:r>
      <w:r w:rsidR="00533E57">
        <w:rPr>
          <w:sz w:val="24"/>
          <w:szCs w:val="24"/>
        </w:rPr>
        <w:t xml:space="preserve"> </w:t>
      </w:r>
      <w:r w:rsidR="00BD0BBA">
        <w:rPr>
          <w:sz w:val="24"/>
          <w:szCs w:val="24"/>
        </w:rPr>
        <w:t>1</w:t>
      </w:r>
      <w:r w:rsidR="00060168">
        <w:rPr>
          <w:sz w:val="24"/>
          <w:szCs w:val="24"/>
        </w:rPr>
        <w:t>6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79C1553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2DB5631E" w14:textId="20ABC026" w:rsidR="00BE0798" w:rsidRDefault="00BE0798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6817D7DF" w14:textId="75C16983" w:rsidR="00E01018" w:rsidRDefault="00E01018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17F9CF30" w14:textId="77777777" w:rsidR="00E01018" w:rsidRDefault="00E01018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4F5881B0" w14:textId="5740C86B" w:rsidR="00E84CF5" w:rsidRDefault="00E01018" w:rsidP="00E84CF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NEVADA YOUTH RECREATIONAL BASEBALL</w:t>
      </w:r>
    </w:p>
    <w:p w14:paraId="6B5598A5" w14:textId="4DCDE1BC" w:rsidR="00E01018" w:rsidRDefault="00E01018" w:rsidP="00E84CF5">
      <w:pPr>
        <w:jc w:val="center"/>
        <w:rPr>
          <w:b/>
          <w:bCs/>
          <w:sz w:val="24"/>
          <w:szCs w:val="24"/>
        </w:rPr>
      </w:pPr>
    </w:p>
    <w:p w14:paraId="6E59C36F" w14:textId="3F190DC0" w:rsidR="00E01018" w:rsidRDefault="00E01018" w:rsidP="00371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Lewis Cox ( President of NYRB)  visited the office and signed a  contract for 2021.  </w:t>
      </w:r>
    </w:p>
    <w:p w14:paraId="3F3158F7" w14:textId="632EC9E1" w:rsidR="00275BF3" w:rsidRDefault="00275BF3" w:rsidP="00E01018">
      <w:pPr>
        <w:rPr>
          <w:sz w:val="24"/>
          <w:szCs w:val="24"/>
        </w:rPr>
      </w:pPr>
    </w:p>
    <w:p w14:paraId="1503A7E4" w14:textId="5E226060" w:rsidR="00275BF3" w:rsidRDefault="00275BF3" w:rsidP="00275BF3">
      <w:pPr>
        <w:jc w:val="center"/>
        <w:rPr>
          <w:b/>
          <w:bCs/>
          <w:sz w:val="24"/>
          <w:szCs w:val="24"/>
        </w:rPr>
      </w:pPr>
      <w:r w:rsidRPr="00275BF3">
        <w:rPr>
          <w:b/>
          <w:bCs/>
          <w:sz w:val="24"/>
          <w:szCs w:val="24"/>
        </w:rPr>
        <w:t>AUDIT</w:t>
      </w:r>
    </w:p>
    <w:p w14:paraId="67D83CC8" w14:textId="6DA0B2CC" w:rsidR="00275BF3" w:rsidRDefault="00275BF3" w:rsidP="00275BF3">
      <w:pPr>
        <w:jc w:val="center"/>
        <w:rPr>
          <w:b/>
          <w:bCs/>
          <w:sz w:val="24"/>
          <w:szCs w:val="24"/>
        </w:rPr>
      </w:pPr>
    </w:p>
    <w:p w14:paraId="48F83CC3" w14:textId="0A15662B" w:rsidR="00275BF3" w:rsidRDefault="00275BF3" w:rsidP="00371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Eric Kratzburg and Rachel Newberg called on the Commission to conduct an entrance interview for single audit.  </w:t>
      </w:r>
    </w:p>
    <w:p w14:paraId="71FD4839" w14:textId="1CC8B349" w:rsidR="006A1753" w:rsidRDefault="006A1753" w:rsidP="003715BF">
      <w:pPr>
        <w:jc w:val="both"/>
        <w:rPr>
          <w:sz w:val="24"/>
          <w:szCs w:val="24"/>
        </w:rPr>
      </w:pPr>
    </w:p>
    <w:p w14:paraId="5A92C5AB" w14:textId="5C998F0E" w:rsidR="006A1753" w:rsidRDefault="006A1753" w:rsidP="00371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an email from Missouri State Auditor acknowledging receipt of March 10, 2021, Vernon County proof of publication for December 31, 2020 fiscal year end Financial Statement.  </w:t>
      </w:r>
    </w:p>
    <w:p w14:paraId="09DB8A4C" w14:textId="46553F14" w:rsidR="00275BF3" w:rsidRDefault="00275BF3" w:rsidP="00275BF3">
      <w:pPr>
        <w:rPr>
          <w:sz w:val="24"/>
          <w:szCs w:val="24"/>
        </w:rPr>
      </w:pPr>
    </w:p>
    <w:p w14:paraId="4F61C851" w14:textId="20B6BCD7" w:rsidR="00275BF3" w:rsidRDefault="00275BF3" w:rsidP="00275BF3">
      <w:pPr>
        <w:jc w:val="center"/>
        <w:rPr>
          <w:b/>
          <w:bCs/>
          <w:sz w:val="24"/>
          <w:szCs w:val="24"/>
        </w:rPr>
      </w:pPr>
      <w:r w:rsidRPr="00275BF3">
        <w:rPr>
          <w:b/>
          <w:bCs/>
          <w:sz w:val="24"/>
          <w:szCs w:val="24"/>
        </w:rPr>
        <w:t>REGION M SOLID WASTE MANAGEMENT DISTRICT</w:t>
      </w:r>
    </w:p>
    <w:p w14:paraId="1D774F7C" w14:textId="0531178D" w:rsidR="00275BF3" w:rsidRDefault="00275BF3" w:rsidP="00275BF3">
      <w:pPr>
        <w:jc w:val="center"/>
        <w:rPr>
          <w:b/>
          <w:bCs/>
          <w:sz w:val="24"/>
          <w:szCs w:val="24"/>
        </w:rPr>
      </w:pPr>
    </w:p>
    <w:p w14:paraId="476124FC" w14:textId="59D0BBD9" w:rsidR="00275BF3" w:rsidRPr="00275BF3" w:rsidRDefault="00275BF3" w:rsidP="00371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Hardin attended the board meeting/presentations in Carl Junction.  </w:t>
      </w:r>
    </w:p>
    <w:p w14:paraId="56B36CC7" w14:textId="37C36B0B" w:rsidR="00E84CF5" w:rsidRDefault="00E84CF5" w:rsidP="00E84CF5">
      <w:pPr>
        <w:rPr>
          <w:sz w:val="24"/>
          <w:szCs w:val="24"/>
        </w:rPr>
      </w:pPr>
    </w:p>
    <w:p w14:paraId="5EEE5E75" w14:textId="79AAAA0F" w:rsidR="00275BF3" w:rsidRDefault="00275BF3" w:rsidP="00E84CF5">
      <w:pPr>
        <w:rPr>
          <w:sz w:val="24"/>
          <w:szCs w:val="24"/>
        </w:rPr>
      </w:pPr>
    </w:p>
    <w:p w14:paraId="234AEF72" w14:textId="23D13A1B" w:rsidR="00275BF3" w:rsidRDefault="00275BF3" w:rsidP="00275BF3">
      <w:pPr>
        <w:jc w:val="center"/>
        <w:rPr>
          <w:b/>
          <w:bCs/>
          <w:sz w:val="24"/>
          <w:szCs w:val="24"/>
        </w:rPr>
      </w:pPr>
      <w:r w:rsidRPr="00275BF3">
        <w:rPr>
          <w:b/>
          <w:bCs/>
          <w:sz w:val="24"/>
          <w:szCs w:val="24"/>
        </w:rPr>
        <w:t>JOHN SHOPPER</w:t>
      </w:r>
    </w:p>
    <w:p w14:paraId="2CAEF3AE" w14:textId="4EC713D5" w:rsidR="00275BF3" w:rsidRDefault="00275BF3" w:rsidP="00275BF3">
      <w:pPr>
        <w:jc w:val="center"/>
        <w:rPr>
          <w:b/>
          <w:bCs/>
          <w:sz w:val="24"/>
          <w:szCs w:val="24"/>
        </w:rPr>
      </w:pPr>
    </w:p>
    <w:p w14:paraId="4650A001" w14:textId="5206D166" w:rsidR="00275BF3" w:rsidRDefault="00275BF3" w:rsidP="003715BF">
      <w:pPr>
        <w:jc w:val="both"/>
        <w:rPr>
          <w:sz w:val="24"/>
          <w:szCs w:val="24"/>
        </w:rPr>
      </w:pPr>
      <w:r>
        <w:rPr>
          <w:sz w:val="24"/>
          <w:szCs w:val="24"/>
        </w:rPr>
        <w:t>John called on the Commission with questions about East James Road, where he plans to build a home.</w:t>
      </w:r>
    </w:p>
    <w:p w14:paraId="6A9C0660" w14:textId="7EAD8649" w:rsidR="00275BF3" w:rsidRDefault="00275BF3" w:rsidP="00275BF3">
      <w:pPr>
        <w:rPr>
          <w:sz w:val="24"/>
          <w:szCs w:val="24"/>
        </w:rPr>
      </w:pPr>
    </w:p>
    <w:p w14:paraId="6205908F" w14:textId="6302F7D1" w:rsidR="00275BF3" w:rsidRDefault="00275BF3" w:rsidP="00275BF3">
      <w:pPr>
        <w:jc w:val="center"/>
        <w:rPr>
          <w:b/>
          <w:bCs/>
          <w:sz w:val="24"/>
          <w:szCs w:val="24"/>
        </w:rPr>
      </w:pPr>
      <w:r w:rsidRPr="00275BF3">
        <w:rPr>
          <w:b/>
          <w:bCs/>
          <w:sz w:val="24"/>
          <w:szCs w:val="24"/>
        </w:rPr>
        <w:t>CFS ENGINEERS</w:t>
      </w:r>
    </w:p>
    <w:p w14:paraId="03E9EA84" w14:textId="3FD67869" w:rsidR="00275BF3" w:rsidRDefault="00275BF3" w:rsidP="00275BF3">
      <w:pPr>
        <w:jc w:val="center"/>
        <w:rPr>
          <w:b/>
          <w:bCs/>
          <w:sz w:val="24"/>
          <w:szCs w:val="24"/>
        </w:rPr>
      </w:pPr>
    </w:p>
    <w:p w14:paraId="21D61F4D" w14:textId="1FBA3939" w:rsidR="00275BF3" w:rsidRDefault="008F370A" w:rsidP="00275BF3">
      <w:pPr>
        <w:rPr>
          <w:sz w:val="24"/>
          <w:szCs w:val="24"/>
        </w:rPr>
      </w:pPr>
      <w:r>
        <w:rPr>
          <w:sz w:val="24"/>
          <w:szCs w:val="24"/>
        </w:rPr>
        <w:t xml:space="preserve">Sabin Yanez called on the Commission to discuss services  CFS can offer.  </w:t>
      </w:r>
    </w:p>
    <w:p w14:paraId="4632114E" w14:textId="09CEAFC3" w:rsidR="008F370A" w:rsidRDefault="008F370A" w:rsidP="00275BF3">
      <w:pPr>
        <w:rPr>
          <w:sz w:val="24"/>
          <w:szCs w:val="24"/>
        </w:rPr>
      </w:pPr>
    </w:p>
    <w:p w14:paraId="593977D2" w14:textId="000E8941" w:rsidR="008F370A" w:rsidRPr="008F370A" w:rsidRDefault="008F370A" w:rsidP="008F370A">
      <w:pPr>
        <w:jc w:val="center"/>
        <w:rPr>
          <w:b/>
          <w:bCs/>
          <w:sz w:val="24"/>
          <w:szCs w:val="24"/>
        </w:rPr>
      </w:pPr>
      <w:r w:rsidRPr="008F370A">
        <w:rPr>
          <w:b/>
          <w:bCs/>
          <w:sz w:val="24"/>
          <w:szCs w:val="24"/>
        </w:rPr>
        <w:t>BRO-B108 (44)</w:t>
      </w:r>
    </w:p>
    <w:p w14:paraId="4E4B1D06" w14:textId="48B424DB" w:rsidR="00A44415" w:rsidRDefault="00A44415" w:rsidP="00E84CF5">
      <w:pPr>
        <w:jc w:val="center"/>
        <w:rPr>
          <w:b/>
          <w:bCs/>
          <w:sz w:val="24"/>
          <w:szCs w:val="24"/>
        </w:rPr>
      </w:pPr>
    </w:p>
    <w:p w14:paraId="40645BE0" w14:textId="0A120061" w:rsidR="008F370A" w:rsidRDefault="008F370A" w:rsidP="008F370A">
      <w:pPr>
        <w:rPr>
          <w:sz w:val="24"/>
          <w:szCs w:val="24"/>
        </w:rPr>
      </w:pPr>
      <w:r>
        <w:rPr>
          <w:sz w:val="24"/>
          <w:szCs w:val="24"/>
        </w:rPr>
        <w:t>Commissioner Wolfe went to assess the bridge site.</w:t>
      </w:r>
    </w:p>
    <w:p w14:paraId="6FA5391D" w14:textId="308D105C" w:rsidR="006A1753" w:rsidRDefault="006A1753" w:rsidP="008F370A">
      <w:pPr>
        <w:rPr>
          <w:sz w:val="24"/>
          <w:szCs w:val="24"/>
        </w:rPr>
      </w:pPr>
    </w:p>
    <w:p w14:paraId="2EB978F5" w14:textId="65719F42" w:rsidR="006A1753" w:rsidRDefault="006A1753" w:rsidP="006A1753">
      <w:pPr>
        <w:jc w:val="center"/>
        <w:rPr>
          <w:b/>
          <w:bCs/>
          <w:sz w:val="24"/>
          <w:szCs w:val="24"/>
        </w:rPr>
      </w:pPr>
      <w:r w:rsidRPr="006A1753">
        <w:rPr>
          <w:b/>
          <w:bCs/>
          <w:sz w:val="24"/>
          <w:szCs w:val="24"/>
        </w:rPr>
        <w:t>RECYCLING</w:t>
      </w:r>
    </w:p>
    <w:p w14:paraId="52F7999E" w14:textId="7FCD18CA" w:rsidR="006A1753" w:rsidRDefault="006A1753" w:rsidP="006A1753">
      <w:pPr>
        <w:jc w:val="center"/>
        <w:rPr>
          <w:b/>
          <w:bCs/>
          <w:sz w:val="24"/>
          <w:szCs w:val="24"/>
        </w:rPr>
      </w:pPr>
    </w:p>
    <w:p w14:paraId="7A3CE7C7" w14:textId="1A3B71BC" w:rsidR="006A1753" w:rsidRDefault="006A1753" w:rsidP="003715BF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copy of checks deposited from Service Recycling in the amounts of $576.26 and $1649.61.</w:t>
      </w:r>
    </w:p>
    <w:p w14:paraId="3160D46E" w14:textId="77777777" w:rsidR="006A1753" w:rsidRPr="006A1753" w:rsidRDefault="006A1753" w:rsidP="003715BF">
      <w:pPr>
        <w:jc w:val="both"/>
        <w:rPr>
          <w:sz w:val="24"/>
          <w:szCs w:val="24"/>
        </w:rPr>
      </w:pPr>
    </w:p>
    <w:p w14:paraId="71117B29" w14:textId="46AED1ED" w:rsidR="0064123F" w:rsidRDefault="0064123F" w:rsidP="008F370A">
      <w:pPr>
        <w:rPr>
          <w:sz w:val="24"/>
          <w:szCs w:val="24"/>
        </w:rPr>
      </w:pPr>
    </w:p>
    <w:p w14:paraId="3BB84F95" w14:textId="144563FD" w:rsidR="0064123F" w:rsidRDefault="0064123F" w:rsidP="0064123F">
      <w:pPr>
        <w:jc w:val="center"/>
        <w:rPr>
          <w:b/>
          <w:bCs/>
          <w:sz w:val="24"/>
          <w:szCs w:val="24"/>
        </w:rPr>
      </w:pPr>
      <w:r w:rsidRPr="0064123F">
        <w:rPr>
          <w:b/>
          <w:bCs/>
          <w:sz w:val="24"/>
          <w:szCs w:val="24"/>
        </w:rPr>
        <w:t>PRIOR COMMISSION MINUTES</w:t>
      </w:r>
    </w:p>
    <w:p w14:paraId="45199F2D" w14:textId="02FC5905" w:rsidR="0064123F" w:rsidRDefault="0064123F" w:rsidP="0064123F">
      <w:pPr>
        <w:jc w:val="center"/>
        <w:rPr>
          <w:b/>
          <w:bCs/>
          <w:sz w:val="24"/>
          <w:szCs w:val="24"/>
        </w:rPr>
      </w:pPr>
    </w:p>
    <w:p w14:paraId="25EFB5DD" w14:textId="206E2599" w:rsidR="0064123F" w:rsidRDefault="0064123F" w:rsidP="00371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Prior Commission Minutes dated Tuesday, February 9, 2021; as read.  Commissioner Wolfe seconded the motion.  Passed by unanimous vote. </w:t>
      </w:r>
    </w:p>
    <w:p w14:paraId="3CA52684" w14:textId="26C357D1" w:rsidR="0064123F" w:rsidRDefault="0064123F" w:rsidP="0064123F">
      <w:pPr>
        <w:rPr>
          <w:sz w:val="24"/>
          <w:szCs w:val="24"/>
        </w:rPr>
      </w:pPr>
    </w:p>
    <w:p w14:paraId="2613C729" w14:textId="77777777" w:rsidR="003715BF" w:rsidRDefault="003715BF" w:rsidP="0064123F">
      <w:pPr>
        <w:rPr>
          <w:sz w:val="24"/>
          <w:szCs w:val="24"/>
        </w:rPr>
      </w:pPr>
    </w:p>
    <w:p w14:paraId="3ADF46D9" w14:textId="77777777" w:rsidR="003715BF" w:rsidRDefault="003715BF" w:rsidP="0064123F">
      <w:pPr>
        <w:rPr>
          <w:sz w:val="24"/>
          <w:szCs w:val="24"/>
        </w:rPr>
      </w:pPr>
    </w:p>
    <w:p w14:paraId="46BF3230" w14:textId="77777777" w:rsidR="003715BF" w:rsidRPr="003715BF" w:rsidRDefault="003715BF" w:rsidP="003715BF">
      <w:pPr>
        <w:jc w:val="center"/>
        <w:rPr>
          <w:b/>
          <w:bCs/>
          <w:sz w:val="28"/>
          <w:szCs w:val="28"/>
        </w:rPr>
      </w:pPr>
      <w:r w:rsidRPr="003715BF">
        <w:rPr>
          <w:b/>
          <w:bCs/>
          <w:sz w:val="28"/>
          <w:szCs w:val="28"/>
        </w:rPr>
        <w:lastRenderedPageBreak/>
        <w:t>COUNTY COMMISSION RECORD, VERNON COUNTY</w:t>
      </w:r>
    </w:p>
    <w:p w14:paraId="16872A4F" w14:textId="77777777" w:rsidR="003715BF" w:rsidRDefault="003715BF" w:rsidP="003715BF">
      <w:pPr>
        <w:jc w:val="center"/>
        <w:rPr>
          <w:b/>
          <w:bCs/>
          <w:sz w:val="24"/>
          <w:szCs w:val="24"/>
        </w:rPr>
      </w:pPr>
    </w:p>
    <w:p w14:paraId="01C82631" w14:textId="6147E214" w:rsidR="003715BF" w:rsidRPr="003715BF" w:rsidRDefault="003715BF" w:rsidP="003715BF">
      <w:pPr>
        <w:rPr>
          <w:b/>
          <w:bCs/>
          <w:sz w:val="24"/>
          <w:szCs w:val="24"/>
        </w:rPr>
      </w:pPr>
      <w:r w:rsidRPr="003715BF">
        <w:rPr>
          <w:b/>
          <w:bCs/>
          <w:sz w:val="24"/>
          <w:szCs w:val="24"/>
        </w:rPr>
        <w:t>Tuesday,  March 16,    2021</w:t>
      </w:r>
      <w:r w:rsidRPr="003715BF">
        <w:rPr>
          <w:b/>
          <w:bCs/>
          <w:sz w:val="24"/>
          <w:szCs w:val="24"/>
        </w:rPr>
        <w:tab/>
        <w:t xml:space="preserve">                                                             </w:t>
      </w:r>
      <w:r>
        <w:rPr>
          <w:b/>
          <w:bCs/>
          <w:sz w:val="24"/>
          <w:szCs w:val="24"/>
        </w:rPr>
        <w:t xml:space="preserve">              </w:t>
      </w:r>
      <w:r w:rsidRPr="003715BF">
        <w:rPr>
          <w:b/>
          <w:bCs/>
          <w:sz w:val="24"/>
          <w:szCs w:val="24"/>
        </w:rPr>
        <w:t xml:space="preserve">             5th  March Adj</w:t>
      </w:r>
    </w:p>
    <w:p w14:paraId="716E70DC" w14:textId="77777777" w:rsidR="003715BF" w:rsidRDefault="003715BF" w:rsidP="0064123F">
      <w:pPr>
        <w:rPr>
          <w:sz w:val="24"/>
          <w:szCs w:val="24"/>
        </w:rPr>
      </w:pPr>
    </w:p>
    <w:p w14:paraId="703E5A8B" w14:textId="77777777" w:rsidR="003715BF" w:rsidRDefault="003715BF" w:rsidP="0064123F">
      <w:pPr>
        <w:rPr>
          <w:sz w:val="24"/>
          <w:szCs w:val="24"/>
        </w:rPr>
      </w:pPr>
    </w:p>
    <w:p w14:paraId="4A2B1FF7" w14:textId="77777777" w:rsidR="003715BF" w:rsidRDefault="003715BF" w:rsidP="0064123F">
      <w:pPr>
        <w:rPr>
          <w:sz w:val="24"/>
          <w:szCs w:val="24"/>
        </w:rPr>
      </w:pPr>
    </w:p>
    <w:p w14:paraId="2F0CB9CE" w14:textId="23247F0F" w:rsidR="0064123F" w:rsidRDefault="0064123F" w:rsidP="00371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approve Prior Commission Minutes dated Wednesday , February 10, 2021; as read.  </w:t>
      </w:r>
      <w:r w:rsidR="00E56C97">
        <w:rPr>
          <w:sz w:val="24"/>
          <w:szCs w:val="24"/>
        </w:rPr>
        <w:t xml:space="preserve">Commissioner Thompson seconded the motion.  Passed by unanimous vote.  </w:t>
      </w:r>
    </w:p>
    <w:p w14:paraId="3B69D5B8" w14:textId="6638C6A3" w:rsidR="00E56C97" w:rsidRDefault="00E56C97" w:rsidP="003715BF">
      <w:pPr>
        <w:jc w:val="both"/>
        <w:rPr>
          <w:sz w:val="24"/>
          <w:szCs w:val="24"/>
        </w:rPr>
      </w:pPr>
    </w:p>
    <w:p w14:paraId="2B295067" w14:textId="277F4F4C" w:rsidR="00E56C97" w:rsidRDefault="00E56C97" w:rsidP="00371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Prior Commission Minutes dated Tuesday, February 23, 2021; as read.  Passed by unanimous vote. </w:t>
      </w:r>
    </w:p>
    <w:p w14:paraId="5A11E55C" w14:textId="7B98D096" w:rsidR="00E56C97" w:rsidRDefault="00E56C97" w:rsidP="003715BF">
      <w:pPr>
        <w:jc w:val="both"/>
        <w:rPr>
          <w:sz w:val="24"/>
          <w:szCs w:val="24"/>
        </w:rPr>
      </w:pPr>
    </w:p>
    <w:p w14:paraId="3087065A" w14:textId="3251BF6D" w:rsidR="00E56C97" w:rsidRDefault="00E56C97" w:rsidP="00371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approve Prior Commission Minutes dated Tuesday, March 2, 2021; as read.  Commissioner Thompson seconded the motion.  Passed by unanimous vote.  </w:t>
      </w:r>
    </w:p>
    <w:p w14:paraId="052975BE" w14:textId="2296B5E5" w:rsidR="00E56C97" w:rsidRDefault="00E56C97" w:rsidP="003715BF">
      <w:pPr>
        <w:jc w:val="both"/>
        <w:rPr>
          <w:sz w:val="24"/>
          <w:szCs w:val="24"/>
        </w:rPr>
      </w:pPr>
    </w:p>
    <w:p w14:paraId="0ACCCAB1" w14:textId="50084F1E" w:rsidR="00E56C97" w:rsidRDefault="00E56C97" w:rsidP="003715BF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Wolfe made a motion to approve Prior Commission Minutes dated Wednesday, March 3, 2021</w:t>
      </w:r>
      <w:r w:rsidR="00A8255F">
        <w:rPr>
          <w:sz w:val="24"/>
          <w:szCs w:val="24"/>
        </w:rPr>
        <w:t xml:space="preserve">; as read.  Commissioner Thompson seconded the motion.  Passed by unanimous vote.  </w:t>
      </w:r>
    </w:p>
    <w:p w14:paraId="43C943A7" w14:textId="1B3530EA" w:rsidR="00E56C97" w:rsidRDefault="00E56C97" w:rsidP="003715BF">
      <w:pPr>
        <w:jc w:val="both"/>
        <w:rPr>
          <w:sz w:val="24"/>
          <w:szCs w:val="24"/>
        </w:rPr>
      </w:pPr>
    </w:p>
    <w:p w14:paraId="62A25347" w14:textId="77777777" w:rsidR="00E56C97" w:rsidRPr="0064123F" w:rsidRDefault="00E56C97" w:rsidP="0064123F">
      <w:pPr>
        <w:rPr>
          <w:sz w:val="24"/>
          <w:szCs w:val="24"/>
        </w:rPr>
      </w:pPr>
    </w:p>
    <w:p w14:paraId="5E11D5BA" w14:textId="6D411BFB" w:rsidR="008F370A" w:rsidRDefault="008F370A" w:rsidP="008F370A">
      <w:pPr>
        <w:rPr>
          <w:sz w:val="24"/>
          <w:szCs w:val="24"/>
        </w:rPr>
      </w:pPr>
    </w:p>
    <w:p w14:paraId="75DB5D19" w14:textId="77777777" w:rsidR="008F370A" w:rsidRPr="008F370A" w:rsidRDefault="008F370A" w:rsidP="008F370A">
      <w:pPr>
        <w:rPr>
          <w:sz w:val="24"/>
          <w:szCs w:val="24"/>
        </w:rPr>
      </w:pPr>
    </w:p>
    <w:p w14:paraId="6549F331" w14:textId="7092AA09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20176A">
        <w:rPr>
          <w:sz w:val="24"/>
          <w:szCs w:val="24"/>
        </w:rPr>
        <w:t xml:space="preserve">  </w:t>
      </w:r>
      <w:r w:rsidR="00060168">
        <w:rPr>
          <w:sz w:val="24"/>
          <w:szCs w:val="24"/>
        </w:rPr>
        <w:t xml:space="preserve"> </w:t>
      </w:r>
      <w:r w:rsidR="003715BF">
        <w:rPr>
          <w:sz w:val="24"/>
          <w:szCs w:val="24"/>
        </w:rPr>
        <w:t>2:30</w:t>
      </w:r>
      <w:r w:rsidR="0020176A">
        <w:rPr>
          <w:sz w:val="24"/>
          <w:szCs w:val="24"/>
        </w:rPr>
        <w:t xml:space="preserve"> </w:t>
      </w:r>
      <w:r w:rsidR="00347F9E">
        <w:rPr>
          <w:sz w:val="24"/>
          <w:szCs w:val="24"/>
        </w:rPr>
        <w:t xml:space="preserve"> PM </w:t>
      </w:r>
      <w:r w:rsidR="0032195A">
        <w:rPr>
          <w:sz w:val="24"/>
          <w:szCs w:val="24"/>
        </w:rPr>
        <w:t xml:space="preserve">   : </w:t>
      </w:r>
      <w:r>
        <w:rPr>
          <w:sz w:val="24"/>
          <w:szCs w:val="24"/>
        </w:rPr>
        <w:t xml:space="preserve"> until</w:t>
      </w:r>
      <w:r w:rsidR="00F77D73">
        <w:rPr>
          <w:sz w:val="24"/>
          <w:szCs w:val="24"/>
        </w:rPr>
        <w:t xml:space="preserve">  </w:t>
      </w:r>
      <w:r w:rsidR="00060168">
        <w:rPr>
          <w:sz w:val="24"/>
          <w:szCs w:val="24"/>
        </w:rPr>
        <w:t>Wednes</w:t>
      </w:r>
      <w:r w:rsidR="00207E85">
        <w:rPr>
          <w:sz w:val="24"/>
          <w:szCs w:val="24"/>
        </w:rPr>
        <w:t>d</w:t>
      </w:r>
      <w:r w:rsidR="00530D50">
        <w:rPr>
          <w:sz w:val="24"/>
          <w:szCs w:val="24"/>
        </w:rPr>
        <w:t xml:space="preserve">ay, </w:t>
      </w:r>
      <w:r w:rsidR="00347F9E">
        <w:rPr>
          <w:sz w:val="24"/>
          <w:szCs w:val="24"/>
        </w:rPr>
        <w:t xml:space="preserve">March </w:t>
      </w:r>
      <w:r w:rsidR="00147715">
        <w:rPr>
          <w:sz w:val="24"/>
          <w:szCs w:val="24"/>
        </w:rPr>
        <w:t>1</w:t>
      </w:r>
      <w:r w:rsidR="00060168">
        <w:rPr>
          <w:sz w:val="24"/>
          <w:szCs w:val="24"/>
        </w:rPr>
        <w:t>7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FF"/>
    <w:rsid w:val="002C3D61"/>
    <w:rsid w:val="002C3FF1"/>
    <w:rsid w:val="002C54D3"/>
    <w:rsid w:val="002C5570"/>
    <w:rsid w:val="002C5A59"/>
    <w:rsid w:val="002C5A7B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BF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23F"/>
    <w:rsid w:val="0064149C"/>
    <w:rsid w:val="006416C0"/>
    <w:rsid w:val="006417F5"/>
    <w:rsid w:val="006418AF"/>
    <w:rsid w:val="00641F95"/>
    <w:rsid w:val="0064262A"/>
    <w:rsid w:val="00642E79"/>
    <w:rsid w:val="00644CC2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75D"/>
    <w:rsid w:val="006A0B4C"/>
    <w:rsid w:val="006A166E"/>
    <w:rsid w:val="006A1753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2B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CB8"/>
    <w:rsid w:val="00847223"/>
    <w:rsid w:val="00847A18"/>
    <w:rsid w:val="00847A91"/>
    <w:rsid w:val="00847C96"/>
    <w:rsid w:val="00847CDF"/>
    <w:rsid w:val="00847D73"/>
    <w:rsid w:val="00850649"/>
    <w:rsid w:val="00850A25"/>
    <w:rsid w:val="008516A0"/>
    <w:rsid w:val="00851CE0"/>
    <w:rsid w:val="00852363"/>
    <w:rsid w:val="008524A3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BE"/>
    <w:rsid w:val="008B0D92"/>
    <w:rsid w:val="008B14B4"/>
    <w:rsid w:val="008B1898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55F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C97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2016"/>
    <w:rsid w:val="00EE2409"/>
    <w:rsid w:val="00EE2ABF"/>
    <w:rsid w:val="00EE3394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2020-10-14T15:17:00Z</cp:lastPrinted>
  <dcterms:created xsi:type="dcterms:W3CDTF">2021-05-21T16:14:00Z</dcterms:created>
  <dcterms:modified xsi:type="dcterms:W3CDTF">2021-05-21T16:14:00Z</dcterms:modified>
</cp:coreProperties>
</file>