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0FEB263D" w:rsidR="00AD73B6" w:rsidRPr="00DF3033" w:rsidRDefault="00347F9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2195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45CBC">
        <w:rPr>
          <w:b/>
          <w:sz w:val="24"/>
          <w:szCs w:val="24"/>
        </w:rPr>
        <w:t>Febr</w:t>
      </w:r>
      <w:r w:rsidR="00533E57">
        <w:rPr>
          <w:b/>
          <w:sz w:val="24"/>
          <w:szCs w:val="24"/>
        </w:rPr>
        <w:t xml:space="preserve">uary </w:t>
      </w:r>
      <w:r w:rsidR="003219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6</w:t>
      </w:r>
      <w:r w:rsidR="0032195A" w:rsidRPr="0032195A">
        <w:rPr>
          <w:b/>
          <w:sz w:val="24"/>
          <w:szCs w:val="24"/>
          <w:vertAlign w:val="superscript"/>
        </w:rPr>
        <w:t>th</w:t>
      </w:r>
      <w:r w:rsidR="0032195A">
        <w:rPr>
          <w:b/>
          <w:sz w:val="24"/>
          <w:szCs w:val="24"/>
        </w:rPr>
        <w:t xml:space="preserve"> </w:t>
      </w:r>
      <w:r w:rsidR="00946256">
        <w:rPr>
          <w:b/>
          <w:sz w:val="24"/>
          <w:szCs w:val="24"/>
        </w:rPr>
        <w:t xml:space="preserve"> Feb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0906BB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47F9E">
        <w:rPr>
          <w:sz w:val="24"/>
          <w:szCs w:val="24"/>
        </w:rPr>
        <w:t>WEDNES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45CBC">
        <w:rPr>
          <w:sz w:val="24"/>
          <w:szCs w:val="24"/>
        </w:rPr>
        <w:t>FEBR</w:t>
      </w:r>
      <w:r w:rsidR="00533E57">
        <w:rPr>
          <w:sz w:val="24"/>
          <w:szCs w:val="24"/>
        </w:rPr>
        <w:t xml:space="preserve">UARY </w:t>
      </w:r>
      <w:r w:rsidR="0032195A">
        <w:rPr>
          <w:sz w:val="24"/>
          <w:szCs w:val="24"/>
        </w:rPr>
        <w:t>2</w:t>
      </w:r>
      <w:r w:rsidR="00347F9E">
        <w:rPr>
          <w:sz w:val="24"/>
          <w:szCs w:val="24"/>
        </w:rPr>
        <w:t>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3026E58A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F40AA0F" w14:textId="4EC8F3DD" w:rsidR="00347F9E" w:rsidRDefault="00347F9E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35393946" w14:textId="1CFB6FE1" w:rsidR="00347F9E" w:rsidRDefault="00347F9E" w:rsidP="00347F9E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NEVADA R-5</w:t>
      </w:r>
    </w:p>
    <w:p w14:paraId="74FFCE8C" w14:textId="14A3B976" w:rsidR="00347F9E" w:rsidRDefault="00347F9E" w:rsidP="00347F9E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680EAD38" w14:textId="40EB3B6E" w:rsidR="00347F9E" w:rsidRPr="00347F9E" w:rsidRDefault="00347F9E" w:rsidP="00347F9E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Commissioner Hardin went to the school and met </w:t>
      </w:r>
      <w:r w:rsidR="004B5752">
        <w:rPr>
          <w:sz w:val="24"/>
          <w:szCs w:val="24"/>
        </w:rPr>
        <w:t xml:space="preserve">with the Assistant Superintendent. </w:t>
      </w:r>
    </w:p>
    <w:p w14:paraId="75B35227" w14:textId="1BB91AC6" w:rsidR="009F5BF8" w:rsidRDefault="009F5BF8" w:rsidP="006B5C4F">
      <w:pPr>
        <w:jc w:val="center"/>
        <w:rPr>
          <w:b/>
          <w:bCs/>
          <w:sz w:val="24"/>
          <w:szCs w:val="24"/>
        </w:rPr>
      </w:pPr>
    </w:p>
    <w:p w14:paraId="2744E03E" w14:textId="185B7AD9" w:rsidR="009F5BF8" w:rsidRDefault="009F5BF8" w:rsidP="006B5C4F">
      <w:pPr>
        <w:jc w:val="center"/>
        <w:rPr>
          <w:b/>
          <w:bCs/>
          <w:sz w:val="24"/>
          <w:szCs w:val="24"/>
        </w:rPr>
      </w:pPr>
    </w:p>
    <w:p w14:paraId="3924FF27" w14:textId="054F43F5" w:rsidR="009F5BF8" w:rsidRDefault="008159FB" w:rsidP="006B5C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RICHLAND TOWNSHIP</w:t>
      </w:r>
    </w:p>
    <w:p w14:paraId="4CEEC66D" w14:textId="7F3F14D1" w:rsidR="008159FB" w:rsidRDefault="008159FB" w:rsidP="006B5C4F">
      <w:pPr>
        <w:jc w:val="center"/>
        <w:rPr>
          <w:b/>
          <w:bCs/>
          <w:sz w:val="24"/>
          <w:szCs w:val="24"/>
        </w:rPr>
      </w:pPr>
    </w:p>
    <w:p w14:paraId="320E923C" w14:textId="703A5212" w:rsidR="008159FB" w:rsidRDefault="008159FB" w:rsidP="00815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Bo Phillips called on the Commission  with concerns about 600 Road South of H Highway.  Commission asked Road and Bridge Foreman to follow up with the issue. </w:t>
      </w:r>
    </w:p>
    <w:p w14:paraId="086B6F1C" w14:textId="1C922E4F" w:rsidR="008159FB" w:rsidRDefault="008159FB" w:rsidP="008159FB">
      <w:pPr>
        <w:jc w:val="both"/>
        <w:rPr>
          <w:sz w:val="24"/>
          <w:szCs w:val="24"/>
        </w:rPr>
      </w:pPr>
    </w:p>
    <w:p w14:paraId="2F075BD3" w14:textId="485A804C" w:rsidR="008159FB" w:rsidRDefault="008159FB" w:rsidP="008159FB">
      <w:pPr>
        <w:jc w:val="both"/>
        <w:rPr>
          <w:sz w:val="24"/>
          <w:szCs w:val="24"/>
        </w:rPr>
      </w:pPr>
    </w:p>
    <w:p w14:paraId="52F8CADC" w14:textId="0F3BF9E0" w:rsidR="008159FB" w:rsidRDefault="008159FB" w:rsidP="008159FB">
      <w:pPr>
        <w:jc w:val="center"/>
        <w:rPr>
          <w:b/>
          <w:bCs/>
          <w:sz w:val="24"/>
          <w:szCs w:val="24"/>
        </w:rPr>
      </w:pPr>
      <w:r w:rsidRPr="008159FB">
        <w:rPr>
          <w:b/>
          <w:bCs/>
          <w:sz w:val="24"/>
          <w:szCs w:val="24"/>
        </w:rPr>
        <w:t>CENTER TOWNSHIP</w:t>
      </w:r>
    </w:p>
    <w:p w14:paraId="0AEDB210" w14:textId="5BD4BF51" w:rsidR="008159FB" w:rsidRDefault="008159FB" w:rsidP="008159FB">
      <w:pPr>
        <w:jc w:val="center"/>
        <w:rPr>
          <w:b/>
          <w:bCs/>
          <w:sz w:val="24"/>
          <w:szCs w:val="24"/>
        </w:rPr>
      </w:pPr>
    </w:p>
    <w:p w14:paraId="0BBC666A" w14:textId="60E526CB" w:rsidR="008159FB" w:rsidRDefault="008159FB" w:rsidP="00815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Scott Sudkamp called on the Commission with questions about a road/ drive off of Pawhuska Road.  He spoke with Commissioner Wolfe.  </w:t>
      </w:r>
    </w:p>
    <w:p w14:paraId="520E1D8D" w14:textId="029081F8" w:rsidR="008159FB" w:rsidRDefault="008159FB" w:rsidP="008159FB">
      <w:pPr>
        <w:jc w:val="both"/>
        <w:rPr>
          <w:sz w:val="24"/>
          <w:szCs w:val="24"/>
        </w:rPr>
      </w:pPr>
    </w:p>
    <w:p w14:paraId="7CD6AF1A" w14:textId="21F7B740" w:rsidR="008159FB" w:rsidRPr="008159FB" w:rsidRDefault="008159FB" w:rsidP="008159FB">
      <w:pPr>
        <w:jc w:val="center"/>
        <w:rPr>
          <w:b/>
          <w:bCs/>
          <w:sz w:val="24"/>
          <w:szCs w:val="24"/>
        </w:rPr>
      </w:pPr>
      <w:r w:rsidRPr="008159FB">
        <w:rPr>
          <w:b/>
          <w:bCs/>
          <w:sz w:val="24"/>
          <w:szCs w:val="24"/>
        </w:rPr>
        <w:t>BRO-B 108 (44)</w:t>
      </w:r>
    </w:p>
    <w:p w14:paraId="46502530" w14:textId="373DD28A" w:rsidR="009F5BF8" w:rsidRDefault="009F5BF8" w:rsidP="006B5C4F">
      <w:pPr>
        <w:jc w:val="center"/>
        <w:rPr>
          <w:b/>
          <w:bCs/>
          <w:sz w:val="24"/>
          <w:szCs w:val="24"/>
        </w:rPr>
      </w:pPr>
    </w:p>
    <w:p w14:paraId="59C2CC20" w14:textId="211DD938" w:rsidR="008159FB" w:rsidRDefault="008159FB" w:rsidP="006B5C4F">
      <w:pPr>
        <w:jc w:val="center"/>
        <w:rPr>
          <w:b/>
          <w:bCs/>
          <w:sz w:val="24"/>
          <w:szCs w:val="24"/>
        </w:rPr>
      </w:pPr>
    </w:p>
    <w:p w14:paraId="1122FAE9" w14:textId="5D0C53F5" w:rsidR="008159FB" w:rsidRDefault="008159FB" w:rsidP="008159FB">
      <w:pPr>
        <w:rPr>
          <w:sz w:val="24"/>
          <w:szCs w:val="24"/>
        </w:rPr>
      </w:pPr>
      <w:r>
        <w:rPr>
          <w:sz w:val="24"/>
          <w:szCs w:val="24"/>
        </w:rPr>
        <w:t>Commissioner Wolfe went to the bridge site.</w:t>
      </w:r>
    </w:p>
    <w:p w14:paraId="3CFDD391" w14:textId="70AA3B4A" w:rsidR="008159FB" w:rsidRDefault="008159FB" w:rsidP="008159FB">
      <w:pPr>
        <w:rPr>
          <w:sz w:val="24"/>
          <w:szCs w:val="24"/>
        </w:rPr>
      </w:pPr>
    </w:p>
    <w:p w14:paraId="4DB16903" w14:textId="2A167DEB" w:rsidR="008159FB" w:rsidRDefault="008159FB" w:rsidP="008159FB">
      <w:pPr>
        <w:rPr>
          <w:sz w:val="24"/>
          <w:szCs w:val="24"/>
        </w:rPr>
      </w:pPr>
    </w:p>
    <w:p w14:paraId="3BE97471" w14:textId="0624E540" w:rsidR="008159FB" w:rsidRDefault="008159FB" w:rsidP="008159FB">
      <w:pPr>
        <w:rPr>
          <w:sz w:val="24"/>
          <w:szCs w:val="24"/>
        </w:rPr>
      </w:pPr>
    </w:p>
    <w:p w14:paraId="507B85B1" w14:textId="2DC4AF0B" w:rsidR="008159FB" w:rsidRDefault="008159FB" w:rsidP="008159FB">
      <w:pPr>
        <w:rPr>
          <w:sz w:val="24"/>
          <w:szCs w:val="24"/>
        </w:rPr>
      </w:pPr>
    </w:p>
    <w:p w14:paraId="6D7C075E" w14:textId="77777777" w:rsidR="008159FB" w:rsidRPr="008159FB" w:rsidRDefault="008159FB" w:rsidP="008159FB">
      <w:pPr>
        <w:rPr>
          <w:sz w:val="24"/>
          <w:szCs w:val="24"/>
        </w:rPr>
      </w:pPr>
    </w:p>
    <w:p w14:paraId="6549F331" w14:textId="229B054B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C163C">
        <w:rPr>
          <w:sz w:val="24"/>
          <w:szCs w:val="24"/>
        </w:rPr>
        <w:t xml:space="preserve"> </w:t>
      </w:r>
      <w:r w:rsidR="00347F9E">
        <w:rPr>
          <w:sz w:val="24"/>
          <w:szCs w:val="24"/>
        </w:rPr>
        <w:t xml:space="preserve">2:15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347F9E">
        <w:rPr>
          <w:sz w:val="24"/>
          <w:szCs w:val="24"/>
        </w:rPr>
        <w:t>Tue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>March 2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752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9FB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FF"/>
    <w:rsid w:val="00FD62E5"/>
    <w:rsid w:val="00FD6682"/>
    <w:rsid w:val="00FD66AA"/>
    <w:rsid w:val="00FD6DEF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2021-03-18T16:46:00Z</dcterms:created>
  <dcterms:modified xsi:type="dcterms:W3CDTF">2021-03-18T16:46:00Z</dcterms:modified>
</cp:coreProperties>
</file>