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7CF0BD8D" w:rsidR="00AD73B6" w:rsidRPr="00DF3033" w:rsidRDefault="0032195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45CBC">
        <w:rPr>
          <w:b/>
          <w:sz w:val="24"/>
          <w:szCs w:val="24"/>
        </w:rPr>
        <w:t>Febr</w:t>
      </w:r>
      <w:r w:rsidR="00533E57">
        <w:rPr>
          <w:b/>
          <w:sz w:val="24"/>
          <w:szCs w:val="24"/>
        </w:rPr>
        <w:t xml:space="preserve">uary </w:t>
      </w:r>
      <w:r>
        <w:rPr>
          <w:b/>
          <w:sz w:val="24"/>
          <w:szCs w:val="24"/>
        </w:rPr>
        <w:t>23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5</w:t>
      </w:r>
      <w:r w:rsidRPr="0032195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46256">
        <w:rPr>
          <w:b/>
          <w:sz w:val="24"/>
          <w:szCs w:val="24"/>
        </w:rPr>
        <w:t xml:space="preserve"> Feb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824708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>TUE</w:t>
      </w:r>
      <w:r w:rsidR="006C72FA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45CBC">
        <w:rPr>
          <w:sz w:val="24"/>
          <w:szCs w:val="24"/>
        </w:rPr>
        <w:t>FEBR</w:t>
      </w:r>
      <w:r w:rsidR="00533E57">
        <w:rPr>
          <w:sz w:val="24"/>
          <w:szCs w:val="24"/>
        </w:rPr>
        <w:t xml:space="preserve">UARY </w:t>
      </w:r>
      <w:r w:rsidR="0032195A">
        <w:rPr>
          <w:sz w:val="24"/>
          <w:szCs w:val="24"/>
        </w:rPr>
        <w:t>23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79C155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6A4BCD17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48CC3362" w14:textId="5CDC0F8A" w:rsidR="009F5BF8" w:rsidRDefault="009F5BF8" w:rsidP="002D757A">
      <w:pPr>
        <w:rPr>
          <w:sz w:val="24"/>
          <w:szCs w:val="24"/>
        </w:rPr>
      </w:pPr>
    </w:p>
    <w:p w14:paraId="43DA8721" w14:textId="317EC465" w:rsidR="009F5BF8" w:rsidRDefault="009F5BF8" w:rsidP="002D757A">
      <w:pPr>
        <w:rPr>
          <w:sz w:val="24"/>
          <w:szCs w:val="24"/>
        </w:rPr>
      </w:pPr>
    </w:p>
    <w:p w14:paraId="22414022" w14:textId="3C461EDC" w:rsidR="009F5BF8" w:rsidRDefault="009F5BF8" w:rsidP="002D757A">
      <w:pPr>
        <w:rPr>
          <w:sz w:val="24"/>
          <w:szCs w:val="24"/>
        </w:rPr>
      </w:pPr>
    </w:p>
    <w:p w14:paraId="691AB4D6" w14:textId="788E322D" w:rsidR="009F5BF8" w:rsidRDefault="00746251" w:rsidP="002D757A">
      <w:pPr>
        <w:rPr>
          <w:sz w:val="24"/>
          <w:szCs w:val="24"/>
        </w:rPr>
      </w:pPr>
      <w:r>
        <w:rPr>
          <w:sz w:val="24"/>
          <w:szCs w:val="24"/>
        </w:rPr>
        <w:t>Courthouse was closed February 16</w:t>
      </w:r>
      <w:r w:rsidRPr="007462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17</w:t>
      </w:r>
      <w:r w:rsidRPr="007462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 2021 due to snow.  No sessions were held.  </w:t>
      </w:r>
    </w:p>
    <w:p w14:paraId="0227EC73" w14:textId="77777777" w:rsidR="00746251" w:rsidRDefault="00746251" w:rsidP="002D757A">
      <w:pPr>
        <w:rPr>
          <w:sz w:val="24"/>
          <w:szCs w:val="24"/>
        </w:rPr>
      </w:pPr>
    </w:p>
    <w:p w14:paraId="45B50812" w14:textId="306734CB" w:rsidR="00DF1E99" w:rsidRDefault="00DF1E99" w:rsidP="006B5C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HENRY TOWNSHIP</w:t>
      </w:r>
    </w:p>
    <w:p w14:paraId="495F3FF8" w14:textId="6625F2D8" w:rsidR="00DF1E99" w:rsidRDefault="00DF1E99" w:rsidP="006B5C4F">
      <w:pPr>
        <w:jc w:val="center"/>
        <w:rPr>
          <w:b/>
          <w:bCs/>
          <w:sz w:val="24"/>
          <w:szCs w:val="24"/>
        </w:rPr>
      </w:pPr>
    </w:p>
    <w:p w14:paraId="58E23BEF" w14:textId="33295865" w:rsidR="00DF1E99" w:rsidRPr="00DF1E99" w:rsidRDefault="00DF1E99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Becky Keith and her son visited the office in regard to a road . Commission spoke to Trustee Larry Clark in regard to this.  </w:t>
      </w:r>
    </w:p>
    <w:p w14:paraId="1A9F2365" w14:textId="77777777" w:rsidR="00DF1E99" w:rsidRDefault="00DF1E99" w:rsidP="00DF1E99">
      <w:pPr>
        <w:jc w:val="both"/>
        <w:rPr>
          <w:b/>
          <w:bCs/>
          <w:sz w:val="24"/>
          <w:szCs w:val="24"/>
        </w:rPr>
      </w:pPr>
    </w:p>
    <w:p w14:paraId="29D055ED" w14:textId="1FDA73F4" w:rsidR="00493BEC" w:rsidRDefault="006B5C4F" w:rsidP="006B5C4F">
      <w:pPr>
        <w:jc w:val="center"/>
        <w:rPr>
          <w:b/>
          <w:bCs/>
          <w:sz w:val="24"/>
          <w:szCs w:val="24"/>
        </w:rPr>
      </w:pPr>
      <w:r w:rsidRPr="006B5C4F">
        <w:rPr>
          <w:b/>
          <w:bCs/>
          <w:sz w:val="24"/>
          <w:szCs w:val="24"/>
        </w:rPr>
        <w:t>AFFORDABLE HOUSING</w:t>
      </w:r>
    </w:p>
    <w:p w14:paraId="4BAA3749" w14:textId="5C17CC07" w:rsidR="006B5C4F" w:rsidRDefault="006B5C4F" w:rsidP="006B5C4F">
      <w:pPr>
        <w:jc w:val="center"/>
        <w:rPr>
          <w:b/>
          <w:bCs/>
          <w:sz w:val="24"/>
          <w:szCs w:val="24"/>
        </w:rPr>
      </w:pPr>
    </w:p>
    <w:p w14:paraId="17FB0096" w14:textId="0E7BE560" w:rsidR="006B5C4F" w:rsidRDefault="006B5C4F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2/12/21  Commissioner Thompson attended Affordable Housing meeting via ZOOM.  </w:t>
      </w:r>
    </w:p>
    <w:p w14:paraId="421B3F2F" w14:textId="2A53C777" w:rsidR="006B5C4F" w:rsidRDefault="006B5C4F" w:rsidP="006B5C4F">
      <w:pPr>
        <w:rPr>
          <w:sz w:val="24"/>
          <w:szCs w:val="24"/>
        </w:rPr>
      </w:pPr>
    </w:p>
    <w:p w14:paraId="6B17EE74" w14:textId="7CBB9A29" w:rsidR="006B5C4F" w:rsidRDefault="006B5C4F" w:rsidP="006B5C4F">
      <w:pPr>
        <w:jc w:val="center"/>
        <w:rPr>
          <w:b/>
          <w:bCs/>
          <w:sz w:val="24"/>
          <w:szCs w:val="24"/>
        </w:rPr>
      </w:pPr>
      <w:r w:rsidRPr="006B5C4F">
        <w:rPr>
          <w:b/>
          <w:bCs/>
          <w:sz w:val="24"/>
          <w:szCs w:val="24"/>
        </w:rPr>
        <w:t>NEVADA REGIONAL MEDICAL CENTER</w:t>
      </w:r>
    </w:p>
    <w:p w14:paraId="4416172C" w14:textId="1E83CBA0" w:rsidR="006B5C4F" w:rsidRDefault="006B5C4F" w:rsidP="006B5C4F">
      <w:pPr>
        <w:jc w:val="center"/>
        <w:rPr>
          <w:b/>
          <w:bCs/>
          <w:sz w:val="24"/>
          <w:szCs w:val="24"/>
        </w:rPr>
      </w:pPr>
    </w:p>
    <w:p w14:paraId="41278E65" w14:textId="53090E63" w:rsidR="006B5C4F" w:rsidRDefault="006B5C4F" w:rsidP="006B5C4F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foundation board meeting.  </w:t>
      </w:r>
    </w:p>
    <w:p w14:paraId="1D79D29E" w14:textId="6591CB64" w:rsidR="006B5C4F" w:rsidRDefault="006B5C4F" w:rsidP="006B5C4F">
      <w:pPr>
        <w:rPr>
          <w:sz w:val="24"/>
          <w:szCs w:val="24"/>
        </w:rPr>
      </w:pPr>
    </w:p>
    <w:p w14:paraId="2534ACEC" w14:textId="4504BE4D" w:rsidR="006B5C4F" w:rsidRDefault="006B5C4F" w:rsidP="006B5C4F">
      <w:pPr>
        <w:jc w:val="center"/>
        <w:rPr>
          <w:b/>
          <w:bCs/>
          <w:sz w:val="24"/>
          <w:szCs w:val="24"/>
        </w:rPr>
      </w:pPr>
      <w:r w:rsidRPr="006B5C4F">
        <w:rPr>
          <w:b/>
          <w:bCs/>
          <w:sz w:val="24"/>
          <w:szCs w:val="24"/>
        </w:rPr>
        <w:t>LAND DONATION</w:t>
      </w:r>
    </w:p>
    <w:p w14:paraId="62055C3F" w14:textId="02B0D9A5" w:rsidR="006B5C4F" w:rsidRDefault="006B5C4F" w:rsidP="006B5C4F">
      <w:pPr>
        <w:jc w:val="center"/>
        <w:rPr>
          <w:b/>
          <w:bCs/>
          <w:sz w:val="24"/>
          <w:szCs w:val="24"/>
        </w:rPr>
      </w:pPr>
    </w:p>
    <w:p w14:paraId="559A52FA" w14:textId="56C3FA73" w:rsidR="006B5C4F" w:rsidRDefault="006B5C4F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2/22/21  Barry  and Margaret ‘Deann’ Dahmer visited the office in regard to wanting to donate some land to the county.  They spoke with Commissioner Thompson via telephone. </w:t>
      </w:r>
    </w:p>
    <w:p w14:paraId="376C0404" w14:textId="45E2F00F" w:rsidR="009F5BF8" w:rsidRDefault="009F5BF8" w:rsidP="006B5C4F">
      <w:pPr>
        <w:rPr>
          <w:sz w:val="24"/>
          <w:szCs w:val="24"/>
        </w:rPr>
      </w:pPr>
    </w:p>
    <w:p w14:paraId="2E204ACA" w14:textId="494BE90F" w:rsidR="009F5BF8" w:rsidRDefault="009F5BF8" w:rsidP="009F5BF8">
      <w:pPr>
        <w:jc w:val="center"/>
        <w:rPr>
          <w:b/>
          <w:bCs/>
          <w:sz w:val="24"/>
          <w:szCs w:val="24"/>
        </w:rPr>
      </w:pPr>
      <w:r w:rsidRPr="009F5BF8">
        <w:rPr>
          <w:b/>
          <w:bCs/>
          <w:sz w:val="24"/>
          <w:szCs w:val="24"/>
        </w:rPr>
        <w:t>BRUSH CUTTER</w:t>
      </w:r>
    </w:p>
    <w:p w14:paraId="0038CC27" w14:textId="1DFCB6A2" w:rsidR="009F5BF8" w:rsidRDefault="009F5BF8" w:rsidP="009F5BF8">
      <w:pPr>
        <w:jc w:val="center"/>
        <w:rPr>
          <w:b/>
          <w:bCs/>
          <w:sz w:val="24"/>
          <w:szCs w:val="24"/>
        </w:rPr>
      </w:pPr>
    </w:p>
    <w:p w14:paraId="02F71CC1" w14:textId="5430DA01" w:rsidR="009F5BF8" w:rsidRPr="009F5BF8" w:rsidRDefault="009F5BF8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>2/</w:t>
      </w:r>
      <w:r w:rsidR="00DF1E99">
        <w:rPr>
          <w:sz w:val="24"/>
          <w:szCs w:val="24"/>
        </w:rPr>
        <w:t>2</w:t>
      </w:r>
      <w:r>
        <w:rPr>
          <w:sz w:val="24"/>
          <w:szCs w:val="24"/>
        </w:rPr>
        <w:t xml:space="preserve">2/21  Commission received marked brush cutter maps from Lake Township.  </w:t>
      </w:r>
    </w:p>
    <w:p w14:paraId="418E2C3C" w14:textId="0643CBFF" w:rsidR="006B5C4F" w:rsidRDefault="006B5C4F" w:rsidP="00DF1E99">
      <w:pPr>
        <w:jc w:val="both"/>
        <w:rPr>
          <w:sz w:val="24"/>
          <w:szCs w:val="24"/>
        </w:rPr>
      </w:pPr>
    </w:p>
    <w:p w14:paraId="71F5B313" w14:textId="16C322B3" w:rsidR="006B5C4F" w:rsidRPr="006B5C4F" w:rsidRDefault="006B5C4F" w:rsidP="006B5C4F">
      <w:pPr>
        <w:jc w:val="center"/>
        <w:rPr>
          <w:b/>
          <w:bCs/>
          <w:sz w:val="24"/>
          <w:szCs w:val="24"/>
        </w:rPr>
      </w:pPr>
      <w:r w:rsidRPr="006B5C4F">
        <w:rPr>
          <w:b/>
          <w:bCs/>
          <w:sz w:val="24"/>
          <w:szCs w:val="24"/>
        </w:rPr>
        <w:t>ROAD CLOSING</w:t>
      </w:r>
    </w:p>
    <w:p w14:paraId="268F656E" w14:textId="6632F32B" w:rsidR="006B5C4F" w:rsidRDefault="006B5C4F" w:rsidP="00DF1E99">
      <w:pPr>
        <w:jc w:val="both"/>
        <w:rPr>
          <w:b/>
          <w:bCs/>
          <w:sz w:val="24"/>
          <w:szCs w:val="24"/>
        </w:rPr>
      </w:pPr>
    </w:p>
    <w:p w14:paraId="5D40E57A" w14:textId="7E01E147" w:rsidR="00145CBC" w:rsidRPr="009F5BF8" w:rsidRDefault="006B5C4F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and Bridge Foreman Mike Reasoner advised that as of this afternoon 200 Road will be closed.  ( Henry Township, Section 29/30, for bridge upgrade , until further notice).  Trustee Larry Clark was notified.  </w:t>
      </w:r>
    </w:p>
    <w:p w14:paraId="4C333F5E" w14:textId="6512C679" w:rsidR="009F5BF8" w:rsidRDefault="009F5BF8" w:rsidP="006B5C4F">
      <w:pPr>
        <w:jc w:val="center"/>
        <w:rPr>
          <w:b/>
          <w:bCs/>
          <w:sz w:val="24"/>
          <w:szCs w:val="24"/>
        </w:rPr>
      </w:pPr>
    </w:p>
    <w:p w14:paraId="1C54FB2F" w14:textId="111A7304" w:rsidR="009F5BF8" w:rsidRDefault="009F5BF8" w:rsidP="006B5C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INSURANCE </w:t>
      </w:r>
    </w:p>
    <w:p w14:paraId="3EBB26D0" w14:textId="0BAF8259" w:rsidR="009F5BF8" w:rsidRDefault="009F5BF8" w:rsidP="006B5C4F">
      <w:pPr>
        <w:jc w:val="center"/>
        <w:rPr>
          <w:b/>
          <w:bCs/>
          <w:sz w:val="24"/>
          <w:szCs w:val="24"/>
        </w:rPr>
      </w:pPr>
    </w:p>
    <w:p w14:paraId="672856FD" w14:textId="57A316C7" w:rsidR="009F5BF8" w:rsidRDefault="009F5BF8" w:rsidP="009F5BF8">
      <w:pPr>
        <w:rPr>
          <w:sz w:val="24"/>
          <w:szCs w:val="24"/>
        </w:rPr>
      </w:pPr>
      <w:r w:rsidRPr="009F5BF8">
        <w:rPr>
          <w:sz w:val="24"/>
          <w:szCs w:val="24"/>
        </w:rPr>
        <w:t xml:space="preserve">Paul Long </w:t>
      </w:r>
      <w:r>
        <w:rPr>
          <w:sz w:val="24"/>
          <w:szCs w:val="24"/>
        </w:rPr>
        <w:t>of Ollis-Akers- Arney Insurance called on the Commission</w:t>
      </w:r>
      <w:r w:rsidR="00746251">
        <w:rPr>
          <w:sz w:val="24"/>
          <w:szCs w:val="24"/>
        </w:rPr>
        <w:t xml:space="preserve"> to discuss insurance needs.  </w:t>
      </w:r>
      <w:r>
        <w:rPr>
          <w:sz w:val="24"/>
          <w:szCs w:val="24"/>
        </w:rPr>
        <w:t xml:space="preserve"> </w:t>
      </w:r>
    </w:p>
    <w:p w14:paraId="3CC31451" w14:textId="22EF3D85" w:rsidR="009F5BF8" w:rsidRDefault="009F5BF8" w:rsidP="009F5BF8">
      <w:pPr>
        <w:rPr>
          <w:sz w:val="24"/>
          <w:szCs w:val="24"/>
        </w:rPr>
      </w:pPr>
    </w:p>
    <w:p w14:paraId="4F17E5D7" w14:textId="3664F4AC" w:rsidR="009F5BF8" w:rsidRDefault="009F5BF8" w:rsidP="009F5BF8">
      <w:pPr>
        <w:jc w:val="center"/>
        <w:rPr>
          <w:b/>
          <w:bCs/>
          <w:sz w:val="24"/>
          <w:szCs w:val="24"/>
        </w:rPr>
      </w:pPr>
      <w:r w:rsidRPr="009F5BF8">
        <w:rPr>
          <w:b/>
          <w:bCs/>
          <w:sz w:val="24"/>
          <w:szCs w:val="24"/>
        </w:rPr>
        <w:t>HEALTHY NEVADA</w:t>
      </w:r>
    </w:p>
    <w:p w14:paraId="5A0B40A7" w14:textId="7CBC1C28" w:rsidR="009F5BF8" w:rsidRDefault="009F5BF8" w:rsidP="009F5BF8">
      <w:pPr>
        <w:jc w:val="center"/>
        <w:rPr>
          <w:b/>
          <w:bCs/>
          <w:sz w:val="24"/>
          <w:szCs w:val="24"/>
        </w:rPr>
      </w:pPr>
    </w:p>
    <w:p w14:paraId="57913466" w14:textId="1869A41C" w:rsidR="009F5BF8" w:rsidRDefault="009F5BF8" w:rsidP="009F5BF8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participated in the Open House.  </w:t>
      </w:r>
    </w:p>
    <w:p w14:paraId="27C98351" w14:textId="78BF764A" w:rsidR="009F5BF8" w:rsidRDefault="009F5BF8" w:rsidP="009F5BF8">
      <w:pPr>
        <w:rPr>
          <w:sz w:val="24"/>
          <w:szCs w:val="24"/>
        </w:rPr>
      </w:pPr>
    </w:p>
    <w:p w14:paraId="6429FA1A" w14:textId="7C01ADC4" w:rsidR="009F5BF8" w:rsidRDefault="009F5BF8" w:rsidP="009F5BF8">
      <w:pPr>
        <w:jc w:val="center"/>
        <w:rPr>
          <w:b/>
          <w:bCs/>
          <w:sz w:val="24"/>
          <w:szCs w:val="24"/>
        </w:rPr>
      </w:pPr>
      <w:r w:rsidRPr="009F5BF8">
        <w:rPr>
          <w:b/>
          <w:bCs/>
          <w:sz w:val="24"/>
          <w:szCs w:val="24"/>
        </w:rPr>
        <w:t>COURTHOUSE</w:t>
      </w:r>
    </w:p>
    <w:p w14:paraId="67742991" w14:textId="6E6B9922" w:rsidR="009F5BF8" w:rsidRDefault="009F5BF8" w:rsidP="009F5BF8">
      <w:pPr>
        <w:jc w:val="center"/>
        <w:rPr>
          <w:b/>
          <w:bCs/>
          <w:sz w:val="24"/>
          <w:szCs w:val="24"/>
        </w:rPr>
      </w:pPr>
    </w:p>
    <w:p w14:paraId="30DE980D" w14:textId="292C5E86" w:rsidR="009F5BF8" w:rsidRDefault="009F5BF8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 Christensen of Granite held a conference call with the Commission in regard to telecommunication/phone services.  </w:t>
      </w:r>
    </w:p>
    <w:p w14:paraId="26330CBA" w14:textId="0F7C1171" w:rsidR="009F5BF8" w:rsidRDefault="009F5BF8" w:rsidP="009F5BF8">
      <w:pPr>
        <w:rPr>
          <w:sz w:val="24"/>
          <w:szCs w:val="24"/>
        </w:rPr>
      </w:pPr>
    </w:p>
    <w:p w14:paraId="1DBB83A5" w14:textId="3DB60ADD" w:rsidR="009F5BF8" w:rsidRDefault="009F5BF8" w:rsidP="009F5BF8">
      <w:pPr>
        <w:jc w:val="center"/>
        <w:rPr>
          <w:b/>
          <w:bCs/>
          <w:sz w:val="24"/>
          <w:szCs w:val="24"/>
        </w:rPr>
      </w:pPr>
    </w:p>
    <w:p w14:paraId="7CB7252F" w14:textId="77777777" w:rsidR="00DF1E99" w:rsidRPr="00DF1E99" w:rsidRDefault="00DF1E99" w:rsidP="00DF1E99">
      <w:pPr>
        <w:jc w:val="center"/>
        <w:rPr>
          <w:b/>
          <w:bCs/>
          <w:sz w:val="28"/>
          <w:szCs w:val="28"/>
        </w:rPr>
      </w:pPr>
      <w:r w:rsidRPr="00DF1E99">
        <w:rPr>
          <w:b/>
          <w:bCs/>
          <w:sz w:val="28"/>
          <w:szCs w:val="28"/>
        </w:rPr>
        <w:lastRenderedPageBreak/>
        <w:t>COUNTY COMMISSION RECORD, VERNON COUNTY</w:t>
      </w:r>
    </w:p>
    <w:p w14:paraId="191A8558" w14:textId="77777777" w:rsidR="00DF1E99" w:rsidRPr="00DF1E99" w:rsidRDefault="00DF1E99" w:rsidP="00DF1E99">
      <w:pPr>
        <w:jc w:val="center"/>
        <w:rPr>
          <w:b/>
          <w:bCs/>
          <w:sz w:val="24"/>
          <w:szCs w:val="24"/>
        </w:rPr>
      </w:pPr>
    </w:p>
    <w:p w14:paraId="297A51D1" w14:textId="77777777" w:rsidR="00DF1E99" w:rsidRPr="00DF1E99" w:rsidRDefault="00DF1E99" w:rsidP="00DF1E99">
      <w:pPr>
        <w:jc w:val="center"/>
        <w:rPr>
          <w:b/>
          <w:bCs/>
          <w:sz w:val="24"/>
          <w:szCs w:val="24"/>
        </w:rPr>
      </w:pPr>
      <w:r w:rsidRPr="00DF1E99">
        <w:rPr>
          <w:b/>
          <w:bCs/>
          <w:sz w:val="24"/>
          <w:szCs w:val="24"/>
        </w:rPr>
        <w:t>Tuesday,  February 23,    2021</w:t>
      </w:r>
      <w:r w:rsidRPr="00DF1E99">
        <w:rPr>
          <w:b/>
          <w:bCs/>
          <w:sz w:val="24"/>
          <w:szCs w:val="24"/>
        </w:rPr>
        <w:tab/>
        <w:t xml:space="preserve">                                                                          5th  Feb Adj</w:t>
      </w:r>
    </w:p>
    <w:p w14:paraId="30A63653" w14:textId="77777777" w:rsidR="00DF1E99" w:rsidRDefault="00DF1E99" w:rsidP="009F5BF8">
      <w:pPr>
        <w:rPr>
          <w:sz w:val="24"/>
          <w:szCs w:val="24"/>
        </w:rPr>
      </w:pPr>
    </w:p>
    <w:p w14:paraId="50F45003" w14:textId="77777777" w:rsidR="00DF1E99" w:rsidRDefault="00DF1E99" w:rsidP="009F5BF8">
      <w:pPr>
        <w:rPr>
          <w:sz w:val="24"/>
          <w:szCs w:val="24"/>
        </w:rPr>
      </w:pPr>
    </w:p>
    <w:p w14:paraId="2AA89B12" w14:textId="77777777" w:rsidR="00DF1E99" w:rsidRDefault="00DF1E99" w:rsidP="009F5BF8">
      <w:pPr>
        <w:rPr>
          <w:sz w:val="24"/>
          <w:szCs w:val="24"/>
        </w:rPr>
      </w:pPr>
    </w:p>
    <w:p w14:paraId="62441EBC" w14:textId="4DB8191F" w:rsidR="00DF1E99" w:rsidRPr="00DF1E99" w:rsidRDefault="00DF1E99" w:rsidP="00DF1E99">
      <w:pPr>
        <w:jc w:val="center"/>
        <w:rPr>
          <w:b/>
          <w:bCs/>
          <w:sz w:val="24"/>
          <w:szCs w:val="24"/>
        </w:rPr>
      </w:pPr>
      <w:r w:rsidRPr="00DF1E99">
        <w:rPr>
          <w:b/>
          <w:bCs/>
          <w:sz w:val="24"/>
          <w:szCs w:val="24"/>
        </w:rPr>
        <w:t>BRO-B108 (44)</w:t>
      </w:r>
    </w:p>
    <w:p w14:paraId="657E755D" w14:textId="77777777" w:rsidR="00DF1E99" w:rsidRDefault="00DF1E99" w:rsidP="009F5BF8">
      <w:pPr>
        <w:rPr>
          <w:sz w:val="24"/>
          <w:szCs w:val="24"/>
        </w:rPr>
      </w:pPr>
    </w:p>
    <w:p w14:paraId="0BCB836D" w14:textId="6A5BF979" w:rsidR="009F5BF8" w:rsidRDefault="009F5BF8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went to assess the bridge site.  </w:t>
      </w:r>
    </w:p>
    <w:p w14:paraId="75778039" w14:textId="047F0FB5" w:rsidR="009F5BF8" w:rsidRDefault="009F5BF8" w:rsidP="00DF1E99">
      <w:pPr>
        <w:jc w:val="both"/>
        <w:rPr>
          <w:sz w:val="24"/>
          <w:szCs w:val="24"/>
        </w:rPr>
      </w:pPr>
    </w:p>
    <w:p w14:paraId="198A561E" w14:textId="3276EA2D" w:rsidR="009F5BF8" w:rsidRDefault="009F5BF8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and scanned back the invoice # 22 to </w:t>
      </w:r>
      <w:r w:rsidR="00E11B65">
        <w:rPr>
          <w:sz w:val="24"/>
          <w:szCs w:val="24"/>
        </w:rPr>
        <w:t>Angie Buckley of Great River Engineers.  ( $3000.95)</w:t>
      </w:r>
    </w:p>
    <w:p w14:paraId="4FAB4873" w14:textId="790748C7" w:rsidR="009F5BF8" w:rsidRDefault="009F5BF8" w:rsidP="00DF1E99">
      <w:pPr>
        <w:jc w:val="both"/>
        <w:rPr>
          <w:sz w:val="24"/>
          <w:szCs w:val="24"/>
        </w:rPr>
      </w:pPr>
    </w:p>
    <w:p w14:paraId="277FF4CD" w14:textId="33A331A0" w:rsidR="009F5BF8" w:rsidRPr="009F5BF8" w:rsidRDefault="009F5BF8" w:rsidP="009F5BF8">
      <w:pPr>
        <w:jc w:val="center"/>
        <w:rPr>
          <w:b/>
          <w:bCs/>
          <w:sz w:val="24"/>
          <w:szCs w:val="24"/>
        </w:rPr>
      </w:pPr>
      <w:r w:rsidRPr="009F5BF8">
        <w:rPr>
          <w:b/>
          <w:bCs/>
          <w:sz w:val="24"/>
          <w:szCs w:val="24"/>
        </w:rPr>
        <w:t>REGION M WASTE MANAGEMENT DISTRICT</w:t>
      </w:r>
    </w:p>
    <w:p w14:paraId="04C86EAE" w14:textId="184ACC20" w:rsidR="009F5BF8" w:rsidRDefault="009F5BF8" w:rsidP="00DF1E99">
      <w:pPr>
        <w:rPr>
          <w:b/>
          <w:bCs/>
          <w:sz w:val="24"/>
          <w:szCs w:val="24"/>
        </w:rPr>
      </w:pPr>
    </w:p>
    <w:p w14:paraId="0885A2F9" w14:textId="1A1AFB62" w:rsidR="009F5BF8" w:rsidRDefault="009F5BF8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Patty Overman visited the office and spoke with Commissioner Hardin about updates, spring clean up and tire clean up.  </w:t>
      </w:r>
    </w:p>
    <w:p w14:paraId="182A9095" w14:textId="33F95D86" w:rsidR="009F5BF8" w:rsidRDefault="009F5BF8" w:rsidP="009F5BF8">
      <w:pPr>
        <w:rPr>
          <w:sz w:val="24"/>
          <w:szCs w:val="24"/>
        </w:rPr>
      </w:pPr>
    </w:p>
    <w:p w14:paraId="0085BCC5" w14:textId="2C16C72C" w:rsidR="009F5BF8" w:rsidRDefault="009F5BF8" w:rsidP="009F5BF8">
      <w:pPr>
        <w:jc w:val="center"/>
        <w:rPr>
          <w:b/>
          <w:bCs/>
          <w:sz w:val="24"/>
          <w:szCs w:val="24"/>
        </w:rPr>
      </w:pPr>
      <w:r w:rsidRPr="009F5BF8">
        <w:rPr>
          <w:b/>
          <w:bCs/>
          <w:sz w:val="24"/>
          <w:szCs w:val="24"/>
        </w:rPr>
        <w:t>RECYCLING</w:t>
      </w:r>
    </w:p>
    <w:p w14:paraId="00E3A633" w14:textId="386BA362" w:rsidR="009F5BF8" w:rsidRDefault="009F5BF8" w:rsidP="009F5BF8">
      <w:pPr>
        <w:jc w:val="center"/>
        <w:rPr>
          <w:b/>
          <w:bCs/>
          <w:sz w:val="24"/>
          <w:szCs w:val="24"/>
        </w:rPr>
      </w:pPr>
    </w:p>
    <w:p w14:paraId="1467AA91" w14:textId="539AC22D" w:rsidR="009F5BF8" w:rsidRDefault="009F5BF8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copy of deposited check from Service Recycling in the amount of $1,513.59.  </w:t>
      </w:r>
    </w:p>
    <w:p w14:paraId="7318206C" w14:textId="7FA0B489" w:rsidR="009F5BF8" w:rsidRDefault="009F5BF8" w:rsidP="00DF1E99">
      <w:pPr>
        <w:jc w:val="both"/>
        <w:rPr>
          <w:sz w:val="24"/>
          <w:szCs w:val="24"/>
        </w:rPr>
      </w:pPr>
    </w:p>
    <w:p w14:paraId="533ADBC9" w14:textId="36AA01B0" w:rsidR="009F5BF8" w:rsidRDefault="009F5BF8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emailed Trailer Load Report # 0003 and 0004 to Service Recycling.  </w:t>
      </w:r>
    </w:p>
    <w:p w14:paraId="6F0580D0" w14:textId="412B93B7" w:rsidR="009F5BF8" w:rsidRDefault="009F5BF8" w:rsidP="00DF1E99">
      <w:pPr>
        <w:jc w:val="both"/>
        <w:rPr>
          <w:sz w:val="24"/>
          <w:szCs w:val="24"/>
        </w:rPr>
      </w:pPr>
    </w:p>
    <w:p w14:paraId="3FCE998A" w14:textId="3F61885C" w:rsidR="009F5BF8" w:rsidRPr="009F5BF8" w:rsidRDefault="009F5BF8" w:rsidP="009F5BF8">
      <w:pPr>
        <w:jc w:val="center"/>
        <w:rPr>
          <w:b/>
          <w:bCs/>
          <w:sz w:val="24"/>
          <w:szCs w:val="24"/>
        </w:rPr>
      </w:pPr>
      <w:r w:rsidRPr="009F5BF8">
        <w:rPr>
          <w:b/>
          <w:bCs/>
          <w:sz w:val="24"/>
          <w:szCs w:val="24"/>
        </w:rPr>
        <w:t>SHERIFF</w:t>
      </w:r>
    </w:p>
    <w:p w14:paraId="2744E03E" w14:textId="185B7AD9" w:rsidR="009F5BF8" w:rsidRDefault="009F5BF8" w:rsidP="00DF1E99">
      <w:pPr>
        <w:rPr>
          <w:b/>
          <w:bCs/>
          <w:sz w:val="24"/>
          <w:szCs w:val="24"/>
        </w:rPr>
      </w:pPr>
    </w:p>
    <w:p w14:paraId="0884A5E3" w14:textId="26ADAC15" w:rsidR="009F5BF8" w:rsidRDefault="009F5BF8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report for January 1, 2020 thru December 31, 2020.  Ending market value of $4,707.37.  </w:t>
      </w:r>
    </w:p>
    <w:p w14:paraId="6FAF68A9" w14:textId="374EFCBA" w:rsidR="00746251" w:rsidRPr="00746251" w:rsidRDefault="00746251" w:rsidP="00746251">
      <w:pPr>
        <w:jc w:val="center"/>
        <w:rPr>
          <w:b/>
          <w:bCs/>
          <w:sz w:val="24"/>
          <w:szCs w:val="24"/>
        </w:rPr>
      </w:pPr>
    </w:p>
    <w:p w14:paraId="6C42439C" w14:textId="534FFEDE" w:rsidR="00746251" w:rsidRDefault="00746251" w:rsidP="00746251">
      <w:pPr>
        <w:jc w:val="center"/>
        <w:rPr>
          <w:b/>
          <w:bCs/>
          <w:sz w:val="24"/>
          <w:szCs w:val="24"/>
        </w:rPr>
      </w:pPr>
      <w:r w:rsidRPr="00746251">
        <w:rPr>
          <w:b/>
          <w:bCs/>
          <w:sz w:val="24"/>
          <w:szCs w:val="24"/>
        </w:rPr>
        <w:t>HENRY TOWNSHIP</w:t>
      </w:r>
    </w:p>
    <w:p w14:paraId="3EF175B9" w14:textId="503E0356" w:rsidR="00746251" w:rsidRDefault="00746251" w:rsidP="00746251">
      <w:pPr>
        <w:jc w:val="center"/>
        <w:rPr>
          <w:b/>
          <w:bCs/>
          <w:sz w:val="24"/>
          <w:szCs w:val="24"/>
        </w:rPr>
      </w:pPr>
    </w:p>
    <w:p w14:paraId="7612DEDE" w14:textId="5C969F52" w:rsidR="00746251" w:rsidRPr="00746251" w:rsidRDefault="00746251" w:rsidP="00DF1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Henry Township’s Special CART grant application  for East Bailey Road between 550 and 650 in the  amount not to exceed $8500.  Motion  seconded by Hardin and passed by unanimous vote.  </w:t>
      </w:r>
    </w:p>
    <w:p w14:paraId="3924FF27" w14:textId="77777777" w:rsidR="009F5BF8" w:rsidRDefault="009F5BF8" w:rsidP="00DF1E99">
      <w:pPr>
        <w:jc w:val="both"/>
        <w:rPr>
          <w:b/>
          <w:bCs/>
          <w:sz w:val="24"/>
          <w:szCs w:val="24"/>
        </w:rPr>
      </w:pPr>
    </w:p>
    <w:p w14:paraId="46502530" w14:textId="77777777" w:rsidR="009F5BF8" w:rsidRPr="006B5C4F" w:rsidRDefault="009F5BF8" w:rsidP="006B5C4F">
      <w:pPr>
        <w:jc w:val="center"/>
        <w:rPr>
          <w:b/>
          <w:bCs/>
          <w:sz w:val="24"/>
          <w:szCs w:val="24"/>
        </w:rPr>
      </w:pPr>
    </w:p>
    <w:p w14:paraId="6549F331" w14:textId="56B90003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6C163C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 </w:t>
      </w:r>
      <w:r w:rsidR="00746251">
        <w:rPr>
          <w:sz w:val="24"/>
          <w:szCs w:val="24"/>
        </w:rPr>
        <w:t>2</w:t>
      </w:r>
      <w:r w:rsidR="0032195A">
        <w:rPr>
          <w:sz w:val="24"/>
          <w:szCs w:val="24"/>
        </w:rPr>
        <w:t>:</w:t>
      </w:r>
      <w:r w:rsidR="00746251">
        <w:rPr>
          <w:sz w:val="24"/>
          <w:szCs w:val="24"/>
        </w:rPr>
        <w:t>50</w:t>
      </w:r>
      <w:r w:rsidR="0032195A">
        <w:rPr>
          <w:sz w:val="24"/>
          <w:szCs w:val="24"/>
        </w:rPr>
        <w:t xml:space="preserve"> </w:t>
      </w:r>
      <w:r w:rsidR="00746251">
        <w:rPr>
          <w:sz w:val="24"/>
          <w:szCs w:val="24"/>
        </w:rPr>
        <w:t xml:space="preserve"> PM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32195A">
        <w:rPr>
          <w:sz w:val="24"/>
          <w:szCs w:val="24"/>
        </w:rPr>
        <w:t>Wedne</w:t>
      </w:r>
      <w:r w:rsidR="00543665">
        <w:rPr>
          <w:sz w:val="24"/>
          <w:szCs w:val="24"/>
        </w:rPr>
        <w:t>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37B2F">
        <w:rPr>
          <w:sz w:val="24"/>
          <w:szCs w:val="24"/>
        </w:rPr>
        <w:t xml:space="preserve">February </w:t>
      </w:r>
      <w:r w:rsidR="0032195A">
        <w:rPr>
          <w:sz w:val="24"/>
          <w:szCs w:val="24"/>
        </w:rPr>
        <w:t>24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251"/>
    <w:rsid w:val="00746D1B"/>
    <w:rsid w:val="00747164"/>
    <w:rsid w:val="00747A1B"/>
    <w:rsid w:val="0075041E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CB8"/>
    <w:rsid w:val="00847223"/>
    <w:rsid w:val="00847A18"/>
    <w:rsid w:val="00847A91"/>
    <w:rsid w:val="00847C96"/>
    <w:rsid w:val="00847CDF"/>
    <w:rsid w:val="00847D73"/>
    <w:rsid w:val="00850649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1E99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FF"/>
    <w:rsid w:val="00FD62E5"/>
    <w:rsid w:val="00FD6682"/>
    <w:rsid w:val="00FD66AA"/>
    <w:rsid w:val="00FD6DEF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2021-03-18T16:41:00Z</dcterms:created>
  <dcterms:modified xsi:type="dcterms:W3CDTF">2021-03-18T16:41:00Z</dcterms:modified>
</cp:coreProperties>
</file>